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380" w:rsidRPr="00111583" w:rsidRDefault="00AF6F82" w:rsidP="00DC6B88">
      <w:pPr>
        <w:jc w:val="center"/>
        <w:rPr>
          <w:b/>
          <w:noProof/>
          <w:sz w:val="32"/>
          <w:szCs w:val="32"/>
          <w:lang w:eastAsia="en-AU"/>
        </w:rPr>
      </w:pPr>
      <w:r w:rsidRPr="00111583">
        <w:rPr>
          <w:b/>
          <w:noProof/>
          <w:sz w:val="32"/>
          <w:szCs w:val="32"/>
          <w:lang w:eastAsia="en-AU"/>
        </w:rPr>
        <w:drawing>
          <wp:anchor distT="0" distB="0" distL="114300" distR="114300" simplePos="0" relativeHeight="251662336" behindDoc="0" locked="0" layoutInCell="1" allowOverlap="1" wp14:anchorId="024CC812" wp14:editId="56A40DB7">
            <wp:simplePos x="0" y="0"/>
            <wp:positionH relativeFrom="page">
              <wp:posOffset>4415790</wp:posOffset>
            </wp:positionH>
            <wp:positionV relativeFrom="paragraph">
              <wp:posOffset>-236855</wp:posOffset>
            </wp:positionV>
            <wp:extent cx="3079750" cy="1023620"/>
            <wp:effectExtent l="57150" t="209550" r="63500" b="2146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pace_Midland_Panel_LAND_RGB.jpg"/>
                    <pic:cNvPicPr/>
                  </pic:nvPicPr>
                  <pic:blipFill rotWithShape="1">
                    <a:blip r:embed="rId8" cstate="print">
                      <a:extLst>
                        <a:ext uri="{28A0092B-C50C-407E-A947-70E740481C1C}">
                          <a14:useLocalDpi xmlns:a14="http://schemas.microsoft.com/office/drawing/2010/main" val="0"/>
                        </a:ext>
                      </a:extLst>
                    </a:blip>
                    <a:srcRect l="2682" t="4760" b="7635"/>
                    <a:stretch/>
                  </pic:blipFill>
                  <pic:spPr bwMode="auto">
                    <a:xfrm rot="468403">
                      <a:off x="0" y="0"/>
                      <a:ext cx="3079750" cy="102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E3C" w:rsidRPr="00111583">
        <w:rPr>
          <w:noProof/>
          <w:sz w:val="24"/>
          <w:lang w:eastAsia="en-AU"/>
        </w:rPr>
        <w:drawing>
          <wp:anchor distT="36576" distB="36576" distL="36576" distR="36576" simplePos="0" relativeHeight="251720704" behindDoc="0" locked="0" layoutInCell="1" allowOverlap="1" wp14:anchorId="49EB6CC2" wp14:editId="67B8386C">
            <wp:simplePos x="0" y="0"/>
            <wp:positionH relativeFrom="column">
              <wp:posOffset>6734175</wp:posOffset>
            </wp:positionH>
            <wp:positionV relativeFrom="paragraph">
              <wp:posOffset>9525000</wp:posOffset>
            </wp:positionV>
            <wp:extent cx="5201285" cy="3242945"/>
            <wp:effectExtent l="114300" t="171450" r="0" b="167005"/>
            <wp:wrapNone/>
            <wp:docPr id="13" name="Picture 13" descr="Linework Circle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work Circle 2 Col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31578">
                      <a:off x="0" y="0"/>
                      <a:ext cx="5201285"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D2380" w:rsidRPr="00111583">
        <w:rPr>
          <w:b/>
          <w:noProof/>
          <w:sz w:val="32"/>
          <w:szCs w:val="32"/>
          <w:lang w:eastAsia="en-AU"/>
        </w:rPr>
        <w:drawing>
          <wp:anchor distT="0" distB="0" distL="114300" distR="114300" simplePos="0" relativeHeight="251651065" behindDoc="1" locked="0" layoutInCell="1" allowOverlap="1">
            <wp:simplePos x="0" y="0"/>
            <wp:positionH relativeFrom="column">
              <wp:posOffset>1329373</wp:posOffset>
            </wp:positionH>
            <wp:positionV relativeFrom="paragraph">
              <wp:posOffset>-3795078</wp:posOffset>
            </wp:positionV>
            <wp:extent cx="4089400" cy="8698865"/>
            <wp:effectExtent l="457517" t="1542733" r="463868" b="1530667"/>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work Star RGB.jpg"/>
                    <pic:cNvPicPr/>
                  </pic:nvPicPr>
                  <pic:blipFill>
                    <a:blip r:embed="rId10" cstate="print">
                      <a:extLst>
                        <a:ext uri="{28A0092B-C50C-407E-A947-70E740481C1C}">
                          <a14:useLocalDpi xmlns:a14="http://schemas.microsoft.com/office/drawing/2010/main" val="0"/>
                        </a:ext>
                      </a:extLst>
                    </a:blip>
                    <a:stretch>
                      <a:fillRect/>
                    </a:stretch>
                  </pic:blipFill>
                  <pic:spPr>
                    <a:xfrm rot="6771256">
                      <a:off x="0" y="0"/>
                      <a:ext cx="4089400" cy="8698865"/>
                    </a:xfrm>
                    <a:prstGeom prst="rect">
                      <a:avLst/>
                    </a:prstGeom>
                  </pic:spPr>
                </pic:pic>
              </a:graphicData>
            </a:graphic>
            <wp14:sizeRelH relativeFrom="page">
              <wp14:pctWidth>0</wp14:pctWidth>
            </wp14:sizeRelH>
            <wp14:sizeRelV relativeFrom="page">
              <wp14:pctHeight>0</wp14:pctHeight>
            </wp14:sizeRelV>
          </wp:anchor>
        </w:drawing>
      </w:r>
    </w:p>
    <w:p w:rsidR="00DC6B88" w:rsidRPr="00111583" w:rsidRDefault="00DC6B88" w:rsidP="00DC6B88">
      <w:pPr>
        <w:jc w:val="center"/>
        <w:rPr>
          <w:b/>
          <w:sz w:val="32"/>
          <w:szCs w:val="32"/>
        </w:rPr>
      </w:pPr>
    </w:p>
    <w:p w:rsidR="00DC6B88" w:rsidRPr="00111583" w:rsidRDefault="006C3F86">
      <w:pPr>
        <w:rPr>
          <w:b/>
          <w:sz w:val="32"/>
          <w:szCs w:val="32"/>
        </w:rPr>
      </w:pPr>
      <w:r w:rsidRPr="00111583">
        <w:rPr>
          <w:noProof/>
          <w:color w:val="000000" w:themeColor="text1"/>
          <w:sz w:val="56"/>
          <w:szCs w:val="56"/>
          <w:lang w:eastAsia="en-AU"/>
        </w:rPr>
        <mc:AlternateContent>
          <mc:Choice Requires="wps">
            <w:drawing>
              <wp:anchor distT="0" distB="0" distL="114300" distR="114300" simplePos="0" relativeHeight="251787264" behindDoc="1" locked="0" layoutInCell="0" allowOverlap="1" wp14:anchorId="589EC46F" wp14:editId="5DE2C3CB">
                <wp:simplePos x="0" y="0"/>
                <wp:positionH relativeFrom="margin">
                  <wp:posOffset>-962024</wp:posOffset>
                </wp:positionH>
                <wp:positionV relativeFrom="paragraph">
                  <wp:posOffset>375920</wp:posOffset>
                </wp:positionV>
                <wp:extent cx="7810500" cy="67437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0" cy="6743700"/>
                        </a:xfrm>
                        <a:prstGeom prst="rect">
                          <a:avLst/>
                        </a:prstGeom>
                        <a:solidFill>
                          <a:schemeClr val="accent3">
                            <a:lumMod val="40000"/>
                            <a:lumOff val="6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91319" id="Rectangle 8" o:spid="_x0000_s1026" style="position:absolute;margin-left:-75.75pt;margin-top:29.6pt;width:615pt;height:531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" o:allowincell="f" fillcolor="#d6e3bc [1302]" stroked="f">
                <v:path arrowok="t"/>
                <w10:wrap anchorx="margin"/>
              </v:rect>
            </w:pict>
          </mc:Fallback>
        </mc:AlternateContent>
      </w:r>
    </w:p>
    <w:p w:rsidR="008C2690" w:rsidRPr="00111583" w:rsidRDefault="00900CAE" w:rsidP="006C3F86">
      <w:pPr>
        <w:tabs>
          <w:tab w:val="left" w:pos="3915"/>
        </w:tabs>
        <w:jc w:val="center"/>
        <w:rPr>
          <w:sz w:val="14"/>
          <w:szCs w:val="72"/>
        </w:rPr>
      </w:pPr>
      <w:r w:rsidRPr="00111583">
        <w:rPr>
          <w:rFonts w:eastAsiaTheme="minorEastAsia"/>
          <w:noProof/>
          <w:lang w:eastAsia="en-AU"/>
        </w:rPr>
        <w:drawing>
          <wp:anchor distT="0" distB="0" distL="114300" distR="114300" simplePos="0" relativeHeight="251764736" behindDoc="0" locked="0" layoutInCell="1" allowOverlap="1">
            <wp:simplePos x="0" y="0"/>
            <wp:positionH relativeFrom="column">
              <wp:posOffset>2676525</wp:posOffset>
            </wp:positionH>
            <wp:positionV relativeFrom="paragraph">
              <wp:posOffset>1210945</wp:posOffset>
            </wp:positionV>
            <wp:extent cx="409575" cy="257175"/>
            <wp:effectExtent l="0" t="0" r="9525" b="9525"/>
            <wp:wrapNone/>
            <wp:docPr id="12" name="Picture 12" descr="ab fl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 flg.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EC2" w:rsidRPr="00111583">
        <w:rPr>
          <w:rFonts w:eastAsiaTheme="minorEastAsia" w:cs="Arial"/>
          <w:noProof/>
          <w:color w:val="7F7F7F"/>
          <w:sz w:val="20"/>
          <w:szCs w:val="14"/>
          <w:lang w:eastAsia="en-AU"/>
        </w:rPr>
        <w:drawing>
          <wp:anchor distT="0" distB="0" distL="114300" distR="114300" simplePos="0" relativeHeight="251766784" behindDoc="0" locked="0" layoutInCell="1" allowOverlap="1">
            <wp:simplePos x="0" y="0"/>
            <wp:positionH relativeFrom="column">
              <wp:posOffset>3371850</wp:posOffset>
            </wp:positionH>
            <wp:positionV relativeFrom="paragraph">
              <wp:posOffset>1210945</wp:posOffset>
            </wp:positionV>
            <wp:extent cx="381000" cy="257175"/>
            <wp:effectExtent l="0" t="0" r="0" b="9525"/>
            <wp:wrapNone/>
            <wp:docPr id="7" name="Picture 7" descr="pride fl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de flag.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EC2" w:rsidRPr="00111583">
        <w:rPr>
          <w:rFonts w:eastAsiaTheme="minorEastAsia"/>
          <w:noProof/>
          <w:lang w:eastAsia="en-AU"/>
        </w:rPr>
        <w:drawing>
          <wp:anchor distT="0" distB="0" distL="114300" distR="114300" simplePos="0" relativeHeight="251765760" behindDoc="0" locked="0" layoutInCell="1" allowOverlap="1">
            <wp:simplePos x="0" y="0"/>
            <wp:positionH relativeFrom="column">
              <wp:posOffset>1952625</wp:posOffset>
            </wp:positionH>
            <wp:positionV relativeFrom="paragraph">
              <wp:posOffset>1201420</wp:posOffset>
            </wp:positionV>
            <wp:extent cx="409575" cy="257175"/>
            <wp:effectExtent l="0" t="0" r="9525" b="9525"/>
            <wp:wrapNone/>
            <wp:docPr id="10" name="Picture 10" descr="ti fl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 flag.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380" w:rsidRPr="00111583">
        <w:rPr>
          <w:sz w:val="72"/>
          <w:szCs w:val="72"/>
        </w:rPr>
        <w:t>Young Person / Client</w:t>
      </w:r>
      <w:r w:rsidR="00EE5585" w:rsidRPr="00111583">
        <w:rPr>
          <w:sz w:val="72"/>
          <w:szCs w:val="72"/>
        </w:rPr>
        <w:t xml:space="preserve"> Information Pack</w:t>
      </w:r>
      <w:r w:rsidR="00582EC2" w:rsidRPr="00111583">
        <w:rPr>
          <w:sz w:val="72"/>
          <w:szCs w:val="72"/>
        </w:rPr>
        <w:br/>
      </w:r>
    </w:p>
    <w:p w:rsidR="00582EC2" w:rsidRPr="00111583" w:rsidRDefault="00582EC2" w:rsidP="00582EC2">
      <w:pPr>
        <w:spacing w:after="240"/>
        <w:jc w:val="center"/>
        <w:rPr>
          <w:rFonts w:eastAsiaTheme="minorEastAsia" w:cs="Arial"/>
          <w:bCs/>
          <w:noProof/>
          <w:color w:val="7F7F7F"/>
          <w:sz w:val="28"/>
          <w:szCs w:val="14"/>
          <w:lang w:eastAsia="en-AU"/>
        </w:rPr>
      </w:pPr>
      <w:r w:rsidRPr="00111583">
        <w:rPr>
          <w:noProof/>
          <w:color w:val="808080" w:themeColor="background1" w:themeShade="80"/>
          <w:sz w:val="28"/>
          <w:szCs w:val="24"/>
          <w:lang w:eastAsia="en-AU"/>
        </w:rPr>
        <w:drawing>
          <wp:anchor distT="36576" distB="36576" distL="36576" distR="36576" simplePos="0" relativeHeight="251788288" behindDoc="0" locked="0" layoutInCell="1" allowOverlap="1" wp14:anchorId="01E5989B" wp14:editId="601C14B3">
            <wp:simplePos x="0" y="0"/>
            <wp:positionH relativeFrom="page">
              <wp:posOffset>1870074</wp:posOffset>
            </wp:positionH>
            <wp:positionV relativeFrom="paragraph">
              <wp:posOffset>1417639</wp:posOffset>
            </wp:positionV>
            <wp:extent cx="3620135" cy="8268970"/>
            <wp:effectExtent l="0" t="0" r="0" b="0"/>
            <wp:wrapNone/>
            <wp:docPr id="25" name="Picture 25"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20135" cy="8268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11583">
        <w:rPr>
          <w:rFonts w:eastAsiaTheme="minorEastAsia" w:cs="Arial"/>
          <w:bCs/>
          <w:noProof/>
          <w:color w:val="7F7F7F"/>
          <w:sz w:val="28"/>
          <w:szCs w:val="14"/>
          <w:lang w:eastAsia="en-AU"/>
        </w:rPr>
        <w:t xml:space="preserve">headspace would like to acknowledge Aboriginal and Torres Strait Islander peoples as Australia’s First People and Traditional Custodians. We value their cultures, identities, and continuing connection to country, waters, kin and community. We pay our respects to Elders past and present and are committed to making a positive contribution to the wellbeing of Aboriginal and Torres Strait Islander young people, by providing services that are welcoming, safe, culturally appropriate and inclusive. </w:t>
      </w:r>
    </w:p>
    <w:p w:rsidR="00BA4C55" w:rsidRPr="00111583" w:rsidRDefault="00582EC2" w:rsidP="00582EC2">
      <w:pPr>
        <w:spacing w:after="240"/>
        <w:jc w:val="center"/>
        <w:rPr>
          <w:color w:val="92D050"/>
          <w:sz w:val="28"/>
          <w:szCs w:val="28"/>
        </w:rPr>
      </w:pPr>
      <w:r w:rsidRPr="00111583">
        <w:rPr>
          <w:rFonts w:eastAsiaTheme="minorEastAsia" w:cs="Arial"/>
          <w:bCs/>
          <w:noProof/>
          <w:color w:val="7F7F7F"/>
          <w:sz w:val="28"/>
          <w:szCs w:val="14"/>
          <w:lang w:eastAsia="en-AU"/>
        </w:rPr>
        <w:t>headspace is committed to embracing diversity and eliminating all forms of discrimination in the provision of health services. headspace welcomes all people irrespective of ethnicity, lifestyle choice, faith, sexual orientation and gender identity</w:t>
      </w:r>
      <w:r w:rsidRPr="00111583">
        <w:rPr>
          <w:rFonts w:eastAsiaTheme="minorEastAsia" w:cs="Arial"/>
          <w:b/>
          <w:bCs/>
          <w:noProof/>
          <w:color w:val="7F7F7F"/>
          <w:sz w:val="28"/>
          <w:szCs w:val="14"/>
          <w:lang w:eastAsia="en-AU"/>
        </w:rPr>
        <w:t>.</w:t>
      </w:r>
      <w:r w:rsidR="00900CAE" w:rsidRPr="00111583">
        <w:rPr>
          <w:rFonts w:eastAsiaTheme="minorEastAsia" w:cs="Arial"/>
          <w:noProof/>
          <w:color w:val="7F7F7F"/>
          <w:sz w:val="24"/>
          <w:szCs w:val="14"/>
          <w:lang w:eastAsia="en-AU"/>
        </w:rPr>
        <w:t xml:space="preserve"> </w:t>
      </w:r>
      <w:r w:rsidR="00900CAE" w:rsidRPr="00111583">
        <w:rPr>
          <w:rFonts w:eastAsiaTheme="minorEastAsia" w:cs="Arial"/>
          <w:noProof/>
          <w:color w:val="7F7F7F"/>
          <w:sz w:val="24"/>
          <w:szCs w:val="14"/>
          <w:lang w:eastAsia="en-AU"/>
        </w:rPr>
        <w:br/>
      </w:r>
      <w:r w:rsidR="00900CAE" w:rsidRPr="00111583">
        <w:rPr>
          <w:rFonts w:eastAsiaTheme="minorEastAsia" w:cs="Arial"/>
          <w:noProof/>
          <w:color w:val="7F7F7F"/>
          <w:sz w:val="24"/>
          <w:szCs w:val="14"/>
          <w:lang w:eastAsia="en-AU"/>
        </w:rPr>
        <w:br/>
      </w:r>
      <w:r w:rsidR="00900CAE" w:rsidRPr="00111583">
        <w:rPr>
          <w:rFonts w:eastAsiaTheme="minorEastAsia" w:cs="Arial"/>
          <w:noProof/>
          <w:color w:val="7F7F7F"/>
          <w:sz w:val="28"/>
          <w:szCs w:val="14"/>
          <w:lang w:eastAsia="en-AU"/>
        </w:rPr>
        <w:t xml:space="preserve">Everyone is welcome at </w:t>
      </w:r>
      <w:r w:rsidR="00900CAE" w:rsidRPr="00111583">
        <w:rPr>
          <w:rFonts w:eastAsiaTheme="minorEastAsia" w:cs="Arial"/>
          <w:b/>
          <w:bCs/>
          <w:noProof/>
          <w:color w:val="7F7F7F"/>
          <w:sz w:val="28"/>
          <w:szCs w:val="14"/>
          <w:lang w:eastAsia="en-AU"/>
        </w:rPr>
        <w:t>headspace</w:t>
      </w:r>
      <w:r w:rsidR="00900CAE" w:rsidRPr="00111583">
        <w:rPr>
          <w:rFonts w:eastAsiaTheme="minorEastAsia" w:cs="Arial"/>
          <w:b/>
          <w:bCs/>
          <w:noProof/>
          <w:color w:val="7F7F7F"/>
          <w:sz w:val="24"/>
          <w:szCs w:val="14"/>
          <w:lang w:eastAsia="en-AU"/>
        </w:rPr>
        <w:br/>
      </w:r>
      <w:r w:rsidR="00794106" w:rsidRPr="00111583">
        <w:rPr>
          <w:color w:val="808080" w:themeColor="background1" w:themeShade="80"/>
          <w:sz w:val="28"/>
          <w:szCs w:val="28"/>
        </w:rPr>
        <w:br/>
      </w:r>
      <w:r w:rsidR="000D0F8D" w:rsidRPr="00111583">
        <w:rPr>
          <w:color w:val="808080" w:themeColor="background1" w:themeShade="80"/>
          <w:sz w:val="28"/>
          <w:szCs w:val="28"/>
        </w:rPr>
        <w:t>7/6</w:t>
      </w:r>
      <w:r w:rsidR="008B7F19" w:rsidRPr="00111583">
        <w:rPr>
          <w:color w:val="808080" w:themeColor="background1" w:themeShade="80"/>
          <w:sz w:val="28"/>
          <w:szCs w:val="28"/>
        </w:rPr>
        <w:t>4 Morrison Rd, Midland</w:t>
      </w:r>
      <w:r w:rsidR="00124593" w:rsidRPr="00111583">
        <w:rPr>
          <w:color w:val="808080" w:themeColor="background1" w:themeShade="80"/>
          <w:sz w:val="28"/>
          <w:szCs w:val="28"/>
        </w:rPr>
        <w:t xml:space="preserve"> </w:t>
      </w:r>
      <w:r w:rsidR="000D0F8D" w:rsidRPr="00111583">
        <w:rPr>
          <w:color w:val="808080" w:themeColor="background1" w:themeShade="80"/>
          <w:sz w:val="28"/>
          <w:szCs w:val="28"/>
        </w:rPr>
        <w:t>6056</w:t>
      </w:r>
      <w:r w:rsidR="000D0F8D" w:rsidRPr="00111583">
        <w:rPr>
          <w:color w:val="808080" w:themeColor="background1" w:themeShade="80"/>
          <w:sz w:val="28"/>
          <w:szCs w:val="28"/>
        </w:rPr>
        <w:br/>
      </w:r>
      <w:r w:rsidR="003E0853" w:rsidRPr="00111583">
        <w:rPr>
          <w:color w:val="808080" w:themeColor="background1" w:themeShade="80"/>
          <w:sz w:val="28"/>
          <w:szCs w:val="28"/>
        </w:rPr>
        <w:t>(Entrance off Keane St)</w:t>
      </w:r>
      <w:r w:rsidR="00EA1738" w:rsidRPr="00111583">
        <w:rPr>
          <w:color w:val="808080" w:themeColor="background1" w:themeShade="80"/>
          <w:sz w:val="28"/>
          <w:szCs w:val="28"/>
        </w:rPr>
        <w:br/>
      </w:r>
      <w:r w:rsidR="000D0F8D" w:rsidRPr="00111583">
        <w:rPr>
          <w:color w:val="808080" w:themeColor="background1" w:themeShade="80"/>
          <w:sz w:val="28"/>
          <w:szCs w:val="28"/>
        </w:rPr>
        <w:t xml:space="preserve">Phone: </w:t>
      </w:r>
      <w:r w:rsidR="00EA1738" w:rsidRPr="00111583">
        <w:rPr>
          <w:color w:val="808080" w:themeColor="background1" w:themeShade="80"/>
          <w:sz w:val="28"/>
          <w:szCs w:val="28"/>
        </w:rPr>
        <w:t>9274</w:t>
      </w:r>
      <w:r w:rsidR="0028372B" w:rsidRPr="00111583">
        <w:rPr>
          <w:color w:val="808080" w:themeColor="background1" w:themeShade="80"/>
          <w:sz w:val="28"/>
          <w:szCs w:val="28"/>
        </w:rPr>
        <w:t xml:space="preserve"> </w:t>
      </w:r>
      <w:r w:rsidR="00EA1738" w:rsidRPr="00111583">
        <w:rPr>
          <w:color w:val="808080" w:themeColor="background1" w:themeShade="80"/>
          <w:sz w:val="28"/>
          <w:szCs w:val="28"/>
        </w:rPr>
        <w:t>8860</w:t>
      </w:r>
      <w:r w:rsidR="00794106" w:rsidRPr="00111583">
        <w:rPr>
          <w:color w:val="808080" w:themeColor="background1" w:themeShade="80"/>
          <w:sz w:val="28"/>
          <w:szCs w:val="28"/>
        </w:rPr>
        <w:br/>
      </w:r>
      <w:hyperlink r:id="rId15" w:history="1">
        <w:r w:rsidR="006C3F86" w:rsidRPr="00111583">
          <w:rPr>
            <w:rStyle w:val="Hyperlink"/>
            <w:sz w:val="28"/>
            <w:szCs w:val="28"/>
          </w:rPr>
          <w:t>https://headspace.org.au/headspace-centres/midland/</w:t>
        </w:r>
      </w:hyperlink>
      <w:r w:rsidR="00794106" w:rsidRPr="00111583">
        <w:rPr>
          <w:color w:val="92D050"/>
          <w:sz w:val="28"/>
          <w:szCs w:val="28"/>
        </w:rPr>
        <w:br/>
      </w:r>
      <w:hyperlink r:id="rId16" w:history="1">
        <w:r w:rsidR="00124593" w:rsidRPr="00111583">
          <w:rPr>
            <w:rStyle w:val="Hyperlink"/>
            <w:sz w:val="28"/>
            <w:szCs w:val="28"/>
          </w:rPr>
          <w:t>www.eheadspace.org.au</w:t>
        </w:r>
      </w:hyperlink>
      <w:r w:rsidR="00124593" w:rsidRPr="00111583">
        <w:rPr>
          <w:color w:val="92D050"/>
          <w:sz w:val="28"/>
          <w:szCs w:val="28"/>
        </w:rPr>
        <w:t xml:space="preserve"> </w:t>
      </w:r>
    </w:p>
    <w:p w:rsidR="00182346" w:rsidRPr="00111583" w:rsidRDefault="00900CAE" w:rsidP="004E71B9">
      <w:pPr>
        <w:jc w:val="center"/>
        <w:rPr>
          <w:color w:val="92D050"/>
          <w:sz w:val="28"/>
          <w:szCs w:val="28"/>
        </w:rPr>
      </w:pPr>
      <w:r w:rsidRPr="00111583">
        <w:rPr>
          <w:noProof/>
          <w:color w:val="92D050"/>
          <w:sz w:val="28"/>
          <w:szCs w:val="28"/>
          <w:lang w:eastAsia="en-AU"/>
        </w:rPr>
        <w:drawing>
          <wp:anchor distT="0" distB="0" distL="114300" distR="114300" simplePos="0" relativeHeight="251655165" behindDoc="0" locked="0" layoutInCell="1" allowOverlap="1" wp14:anchorId="200A9EB6" wp14:editId="5277685C">
            <wp:simplePos x="0" y="0"/>
            <wp:positionH relativeFrom="margin">
              <wp:posOffset>-1133475</wp:posOffset>
            </wp:positionH>
            <wp:positionV relativeFrom="paragraph">
              <wp:posOffset>88900</wp:posOffset>
            </wp:positionV>
            <wp:extent cx="3023870" cy="2016125"/>
            <wp:effectExtent l="457200" t="514350" r="462280" b="517525"/>
            <wp:wrapNone/>
            <wp:docPr id="3" name="Picture 3" descr="G:\3. OPERATIONAL SERVICES\2. HeadSpace\hMIDLAND\PHOTOS\Centre photos\IMG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 OPERATIONAL SERVICES\2. HeadSpace\hMIDLAND\PHOTOS\Centre photos\IMG_06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54027">
                      <a:off x="0" y="0"/>
                      <a:ext cx="3023870" cy="2016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D2380" w:rsidRPr="00111583">
        <w:rPr>
          <w:rFonts w:cs="Times New Roman"/>
          <w:noProof/>
          <w:color w:val="92D050"/>
          <w:sz w:val="24"/>
          <w:szCs w:val="24"/>
          <w:lang w:eastAsia="en-AU"/>
        </w:rPr>
        <w:drawing>
          <wp:anchor distT="0" distB="0" distL="114300" distR="114300" simplePos="0" relativeHeight="251786240" behindDoc="0" locked="0" layoutInCell="1" allowOverlap="1" wp14:anchorId="5FB89DE4" wp14:editId="488E0E44">
            <wp:simplePos x="0" y="0"/>
            <wp:positionH relativeFrom="page">
              <wp:posOffset>5023032</wp:posOffset>
            </wp:positionH>
            <wp:positionV relativeFrom="paragraph">
              <wp:posOffset>318117</wp:posOffset>
            </wp:positionV>
            <wp:extent cx="2795300" cy="1863533"/>
            <wp:effectExtent l="533400" t="647700" r="538480" b="651510"/>
            <wp:wrapNone/>
            <wp:docPr id="19" name="Picture 19" descr="G:\3. OPERATIONAL SERVICES\2. HeadSpace\hMIDLAND\PHOTOS\Centre photos\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 OPERATIONAL SERVICES\2. HeadSpace\hMIDLAND\PHOTOS\Centre photos\IMG_0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27719">
                      <a:off x="0" y="0"/>
                      <a:ext cx="2801046" cy="18673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D2380" w:rsidRPr="00111583">
        <w:rPr>
          <w:noProof/>
          <w:color w:val="92D050"/>
          <w:sz w:val="28"/>
          <w:szCs w:val="28"/>
          <w:lang w:eastAsia="en-AU"/>
        </w:rPr>
        <w:drawing>
          <wp:anchor distT="0" distB="0" distL="114300" distR="114300" simplePos="0" relativeHeight="251780095" behindDoc="0" locked="0" layoutInCell="1" allowOverlap="1" wp14:anchorId="10A6DFE9" wp14:editId="6CE8A6D0">
            <wp:simplePos x="0" y="0"/>
            <wp:positionH relativeFrom="column">
              <wp:posOffset>1843404</wp:posOffset>
            </wp:positionH>
            <wp:positionV relativeFrom="paragraph">
              <wp:posOffset>316865</wp:posOffset>
            </wp:positionV>
            <wp:extent cx="2266708" cy="1511324"/>
            <wp:effectExtent l="381000" t="571500" r="400685" b="584200"/>
            <wp:wrapNone/>
            <wp:docPr id="23" name="Picture 23" descr="G:\3. OPERATIONAL SERVICES\2. HeadSpace\COMMUNITY ENGAGEMENT\Photos\Housewarming Event\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 OPERATIONAL SERVICES\2. HeadSpace\COMMUNITY ENGAGEMENT\Photos\Housewarming Event\IMG_04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9874628">
                      <a:off x="0" y="0"/>
                      <a:ext cx="2266708" cy="15113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82346" w:rsidRPr="00111583" w:rsidRDefault="00182346" w:rsidP="004E71B9">
      <w:pPr>
        <w:jc w:val="center"/>
        <w:rPr>
          <w:color w:val="92D050"/>
          <w:sz w:val="28"/>
          <w:szCs w:val="28"/>
        </w:rPr>
      </w:pPr>
    </w:p>
    <w:p w:rsidR="00182346" w:rsidRPr="00111583" w:rsidRDefault="00182346" w:rsidP="004E71B9">
      <w:pPr>
        <w:jc w:val="center"/>
        <w:rPr>
          <w:color w:val="92D050"/>
          <w:sz w:val="28"/>
          <w:szCs w:val="28"/>
        </w:rPr>
      </w:pPr>
    </w:p>
    <w:p w:rsidR="002B7B85" w:rsidRPr="00111583" w:rsidRDefault="00AC1C30" w:rsidP="00AC1C30">
      <w:pPr>
        <w:rPr>
          <w:color w:val="92D050"/>
          <w:sz w:val="28"/>
          <w:szCs w:val="28"/>
        </w:rPr>
      </w:pPr>
      <w:r w:rsidRPr="00111583">
        <w:rPr>
          <w:noProof/>
          <w:color w:val="92D050"/>
          <w:sz w:val="28"/>
          <w:szCs w:val="28"/>
          <w:lang w:eastAsia="en-AU"/>
        </w:rPr>
        <w:lastRenderedPageBreak/>
        <mc:AlternateContent>
          <mc:Choice Requires="wps">
            <w:drawing>
              <wp:anchor distT="91440" distB="91440" distL="137160" distR="137160" simplePos="0" relativeHeight="251716608" behindDoc="0" locked="0" layoutInCell="0" allowOverlap="1" wp14:anchorId="7228A263" wp14:editId="1BEAA48F">
                <wp:simplePos x="0" y="0"/>
                <wp:positionH relativeFrom="margin">
                  <wp:posOffset>399415</wp:posOffset>
                </wp:positionH>
                <wp:positionV relativeFrom="page">
                  <wp:posOffset>607695</wp:posOffset>
                </wp:positionV>
                <wp:extent cx="647700" cy="723265"/>
                <wp:effectExtent l="317" t="0" r="318" b="317"/>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7700" cy="723265"/>
                        </a:xfrm>
                        <a:prstGeom prst="ellipse">
                          <a:avLst/>
                        </a:prstGeom>
                        <a:solidFill>
                          <a:srgbClr val="92D050"/>
                        </a:solidFill>
                        <a:extLst/>
                      </wps:spPr>
                      <wps:txbx>
                        <w:txbxContent>
                          <w:p w:rsidR="00FE3395" w:rsidRPr="00EC1EF3" w:rsidRDefault="00FE3395" w:rsidP="00EC1EF3">
                            <w:pPr>
                              <w:shd w:val="clear" w:color="auto" w:fill="92D050"/>
                              <w:jc w:val="center"/>
                              <w:rPr>
                                <w:rFonts w:ascii="Arial Rounded MT Bold" w:eastAsiaTheme="majorEastAsia" w:hAnsi="Arial Rounded MT Bold" w:cstheme="majorBidi"/>
                                <w:iCs/>
                                <w:color w:val="FFFFFF" w:themeColor="background1"/>
                                <w:sz w:val="36"/>
                                <w:szCs w:val="36"/>
                              </w:rPr>
                            </w:pPr>
                            <w:r w:rsidRPr="00EC1EF3">
                              <w:rPr>
                                <w:rFonts w:ascii="Arial Rounded MT Bold" w:eastAsiaTheme="majorEastAsia" w:hAnsi="Arial Rounded MT Bold" w:cstheme="majorBidi"/>
                                <w:iCs/>
                                <w:color w:val="FFFFFF" w:themeColor="background1"/>
                                <w:sz w:val="36"/>
                                <w:szCs w:val="36"/>
                              </w:rPr>
                              <w:t>Hi</w:t>
                            </w:r>
                          </w:p>
                          <w:p w:rsidR="00FE3395" w:rsidRDefault="00FE339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228A263" id="AutoShape 2" o:spid="_x0000_s1026" style="position:absolute;margin-left:31.45pt;margin-top:47.85pt;width:51pt;height:56.95pt;rotation:90;z-index:2517166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" o:allowincell="f" fillcolor="#92d050" stroked="f">
                <v:textbox>
                  <w:txbxContent>
                    <w:p w:rsidR="00FE3395" w:rsidRPr="00EC1EF3" w:rsidRDefault="00FE3395" w:rsidP="00EC1EF3">
                      <w:pPr>
                        <w:shd w:val="clear" w:color="auto" w:fill="92D050"/>
                        <w:jc w:val="center"/>
                        <w:rPr>
                          <w:rFonts w:ascii="Arial Rounded MT Bold" w:eastAsiaTheme="majorEastAsia" w:hAnsi="Arial Rounded MT Bold" w:cstheme="majorBidi"/>
                          <w:iCs/>
                          <w:color w:val="FFFFFF" w:themeColor="background1"/>
                          <w:sz w:val="36"/>
                          <w:szCs w:val="36"/>
                        </w:rPr>
                      </w:pPr>
                      <w:r w:rsidRPr="00EC1EF3">
                        <w:rPr>
                          <w:rFonts w:ascii="Arial Rounded MT Bold" w:eastAsiaTheme="majorEastAsia" w:hAnsi="Arial Rounded MT Bold" w:cstheme="majorBidi"/>
                          <w:iCs/>
                          <w:color w:val="FFFFFF" w:themeColor="background1"/>
                          <w:sz w:val="36"/>
                          <w:szCs w:val="36"/>
                        </w:rPr>
                        <w:t>Hi</w:t>
                      </w:r>
                    </w:p>
                    <w:p w:rsidR="00FE3395" w:rsidRDefault="00FE3395"/>
                  </w:txbxContent>
                </v:textbox>
                <w10:wrap type="square" anchorx="margin" anchory="page"/>
              </v:oval>
            </w:pict>
          </mc:Fallback>
        </mc:AlternateContent>
      </w:r>
      <w:r w:rsidR="00182346" w:rsidRPr="00111583">
        <w:rPr>
          <w:rFonts w:cs="Arial"/>
          <w:color w:val="808080" w:themeColor="background1" w:themeShade="80"/>
          <w:sz w:val="28"/>
          <w:szCs w:val="28"/>
        </w:rPr>
        <w:t>We</w:t>
      </w:r>
      <w:r w:rsidR="002B7B85" w:rsidRPr="00111583">
        <w:rPr>
          <w:rFonts w:cs="Arial"/>
          <w:color w:val="808080" w:themeColor="background1" w:themeShade="80"/>
          <w:sz w:val="28"/>
          <w:szCs w:val="28"/>
        </w:rPr>
        <w:t>l</w:t>
      </w:r>
      <w:r w:rsidR="004254D8" w:rsidRPr="00111583">
        <w:rPr>
          <w:rFonts w:cs="Arial"/>
          <w:color w:val="808080" w:themeColor="background1" w:themeShade="80"/>
          <w:sz w:val="28"/>
          <w:szCs w:val="28"/>
        </w:rPr>
        <w:t xml:space="preserve">come to </w:t>
      </w:r>
      <w:r w:rsidR="004254D8" w:rsidRPr="00111583">
        <w:rPr>
          <w:rFonts w:cs="Arial"/>
          <w:b/>
          <w:color w:val="808080" w:themeColor="background1" w:themeShade="80"/>
          <w:sz w:val="28"/>
          <w:szCs w:val="28"/>
        </w:rPr>
        <w:t>headspace</w:t>
      </w:r>
      <w:r w:rsidR="002B7B85" w:rsidRPr="00111583">
        <w:rPr>
          <w:rFonts w:cs="Arial"/>
          <w:color w:val="808080" w:themeColor="background1" w:themeShade="80"/>
          <w:sz w:val="28"/>
          <w:szCs w:val="28"/>
        </w:rPr>
        <w:t xml:space="preserve">! </w:t>
      </w:r>
    </w:p>
    <w:p w:rsidR="004A435B" w:rsidRPr="00111583" w:rsidRDefault="004A435B" w:rsidP="002B7B85">
      <w:pPr>
        <w:autoSpaceDE w:val="0"/>
        <w:autoSpaceDN w:val="0"/>
        <w:adjustRightInd w:val="0"/>
        <w:spacing w:after="0" w:line="240" w:lineRule="auto"/>
        <w:jc w:val="both"/>
        <w:rPr>
          <w:rFonts w:cs="Arial"/>
          <w:color w:val="808080" w:themeColor="background1" w:themeShade="80"/>
          <w:sz w:val="28"/>
          <w:szCs w:val="28"/>
        </w:rPr>
      </w:pPr>
    </w:p>
    <w:sdt>
      <w:sdtPr>
        <w:rPr>
          <w:rFonts w:asciiTheme="minorHAnsi" w:eastAsiaTheme="minorHAnsi" w:hAnsiTheme="minorHAnsi" w:cstheme="minorBidi"/>
          <w:color w:val="auto"/>
          <w:sz w:val="22"/>
          <w:szCs w:val="22"/>
          <w:lang w:val="en-AU"/>
        </w:rPr>
        <w:id w:val="-633026524"/>
        <w:docPartObj>
          <w:docPartGallery w:val="Table of Contents"/>
          <w:docPartUnique/>
        </w:docPartObj>
      </w:sdtPr>
      <w:sdtEndPr>
        <w:rPr>
          <w:b/>
          <w:bCs/>
          <w:noProof/>
        </w:rPr>
      </w:sdtEndPr>
      <w:sdtContent>
        <w:p w:rsidR="00E632F7" w:rsidRPr="00111583" w:rsidRDefault="00E632F7">
          <w:pPr>
            <w:pStyle w:val="TOCHeading"/>
            <w:rPr>
              <w:rFonts w:asciiTheme="minorHAnsi" w:hAnsiTheme="minorHAnsi"/>
              <w:sz w:val="48"/>
            </w:rPr>
          </w:pPr>
          <w:r w:rsidRPr="00111583">
            <w:rPr>
              <w:rFonts w:asciiTheme="minorHAnsi" w:hAnsiTheme="minorHAnsi"/>
              <w:sz w:val="48"/>
            </w:rPr>
            <w:t>Contents</w:t>
          </w:r>
        </w:p>
        <w:p w:rsidR="00377CB5" w:rsidRPr="00377CB5" w:rsidRDefault="00E632F7" w:rsidP="00377CB5">
          <w:pPr>
            <w:pStyle w:val="TOC1"/>
            <w:tabs>
              <w:tab w:val="right" w:leader="dot" w:pos="9017"/>
            </w:tabs>
            <w:spacing w:line="360" w:lineRule="auto"/>
            <w:rPr>
              <w:rFonts w:eastAsiaTheme="minorEastAsia"/>
              <w:noProof/>
              <w:sz w:val="28"/>
              <w:lang w:eastAsia="en-AU"/>
            </w:rPr>
          </w:pPr>
          <w:r w:rsidRPr="00111583">
            <w:rPr>
              <w:sz w:val="36"/>
            </w:rPr>
            <w:fldChar w:fldCharType="begin"/>
          </w:r>
          <w:r w:rsidRPr="00111583">
            <w:rPr>
              <w:sz w:val="36"/>
            </w:rPr>
            <w:instrText xml:space="preserve"> TOC \o "1-3" \h \z \u </w:instrText>
          </w:r>
          <w:r w:rsidRPr="00111583">
            <w:rPr>
              <w:sz w:val="36"/>
            </w:rPr>
            <w:fldChar w:fldCharType="separate"/>
          </w:r>
          <w:hyperlink w:anchor="_Toc509226989" w:history="1">
            <w:r w:rsidR="00377CB5" w:rsidRPr="00377CB5">
              <w:rPr>
                <w:rStyle w:val="Hyperlink"/>
                <w:noProof/>
                <w:sz w:val="28"/>
              </w:rPr>
              <w:t>What is headspace?</w:t>
            </w:r>
            <w:r w:rsidR="00377CB5" w:rsidRPr="00377CB5">
              <w:rPr>
                <w:noProof/>
                <w:webHidden/>
                <w:sz w:val="28"/>
              </w:rPr>
              <w:tab/>
            </w:r>
            <w:r w:rsidR="00377CB5" w:rsidRPr="00377CB5">
              <w:rPr>
                <w:noProof/>
                <w:webHidden/>
                <w:sz w:val="28"/>
              </w:rPr>
              <w:fldChar w:fldCharType="begin"/>
            </w:r>
            <w:r w:rsidR="00377CB5" w:rsidRPr="00377CB5">
              <w:rPr>
                <w:noProof/>
                <w:webHidden/>
                <w:sz w:val="28"/>
              </w:rPr>
              <w:instrText xml:space="preserve"> PAGEREF _Toc509226989 \h </w:instrText>
            </w:r>
            <w:r w:rsidR="00377CB5" w:rsidRPr="00377CB5">
              <w:rPr>
                <w:noProof/>
                <w:webHidden/>
                <w:sz w:val="28"/>
              </w:rPr>
            </w:r>
            <w:r w:rsidR="00377CB5" w:rsidRPr="00377CB5">
              <w:rPr>
                <w:noProof/>
                <w:webHidden/>
                <w:sz w:val="28"/>
              </w:rPr>
              <w:fldChar w:fldCharType="separate"/>
            </w:r>
            <w:r w:rsidR="00377CB5" w:rsidRPr="00377CB5">
              <w:rPr>
                <w:noProof/>
                <w:webHidden/>
                <w:sz w:val="28"/>
              </w:rPr>
              <w:t>4</w:t>
            </w:r>
            <w:r w:rsidR="00377CB5"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6990" w:history="1">
            <w:r w:rsidRPr="00377CB5">
              <w:rPr>
                <w:rStyle w:val="Hyperlink"/>
                <w:noProof/>
                <w:sz w:val="28"/>
              </w:rPr>
              <w:t>Centre Operating Hours</w:t>
            </w:r>
            <w:r w:rsidRPr="00377CB5">
              <w:rPr>
                <w:noProof/>
                <w:webHidden/>
                <w:sz w:val="28"/>
              </w:rPr>
              <w:tab/>
            </w:r>
            <w:r w:rsidRPr="00377CB5">
              <w:rPr>
                <w:noProof/>
                <w:webHidden/>
                <w:sz w:val="28"/>
              </w:rPr>
              <w:fldChar w:fldCharType="begin"/>
            </w:r>
            <w:r w:rsidRPr="00377CB5">
              <w:rPr>
                <w:noProof/>
                <w:webHidden/>
                <w:sz w:val="28"/>
              </w:rPr>
              <w:instrText xml:space="preserve"> PAGEREF _Toc509226990 \h </w:instrText>
            </w:r>
            <w:r w:rsidRPr="00377CB5">
              <w:rPr>
                <w:noProof/>
                <w:webHidden/>
                <w:sz w:val="28"/>
              </w:rPr>
            </w:r>
            <w:r w:rsidRPr="00377CB5">
              <w:rPr>
                <w:noProof/>
                <w:webHidden/>
                <w:sz w:val="28"/>
              </w:rPr>
              <w:fldChar w:fldCharType="separate"/>
            </w:r>
            <w:r w:rsidRPr="00377CB5">
              <w:rPr>
                <w:noProof/>
                <w:webHidden/>
                <w:sz w:val="28"/>
              </w:rPr>
              <w:t>5</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6991" w:history="1">
            <w:r w:rsidRPr="00377CB5">
              <w:rPr>
                <w:rStyle w:val="Hyperlink"/>
                <w:noProof/>
                <w:sz w:val="28"/>
              </w:rPr>
              <w:t>Standard business hours:</w:t>
            </w:r>
            <w:r w:rsidRPr="00377CB5">
              <w:rPr>
                <w:noProof/>
                <w:webHidden/>
                <w:sz w:val="28"/>
              </w:rPr>
              <w:tab/>
            </w:r>
            <w:r w:rsidRPr="00377CB5">
              <w:rPr>
                <w:noProof/>
                <w:webHidden/>
                <w:sz w:val="28"/>
              </w:rPr>
              <w:fldChar w:fldCharType="begin"/>
            </w:r>
            <w:r w:rsidRPr="00377CB5">
              <w:rPr>
                <w:noProof/>
                <w:webHidden/>
                <w:sz w:val="28"/>
              </w:rPr>
              <w:instrText xml:space="preserve"> PAGEREF _Toc509226991 \h </w:instrText>
            </w:r>
            <w:r w:rsidRPr="00377CB5">
              <w:rPr>
                <w:noProof/>
                <w:webHidden/>
                <w:sz w:val="28"/>
              </w:rPr>
            </w:r>
            <w:r w:rsidRPr="00377CB5">
              <w:rPr>
                <w:noProof/>
                <w:webHidden/>
                <w:sz w:val="28"/>
              </w:rPr>
              <w:fldChar w:fldCharType="separate"/>
            </w:r>
            <w:r w:rsidRPr="00377CB5">
              <w:rPr>
                <w:noProof/>
                <w:webHidden/>
                <w:sz w:val="28"/>
              </w:rPr>
              <w:t>5</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6992" w:history="1">
            <w:r w:rsidRPr="00377CB5">
              <w:rPr>
                <w:rStyle w:val="Hyperlink"/>
                <w:noProof/>
                <w:sz w:val="28"/>
              </w:rPr>
              <w:t>Extended hours</w:t>
            </w:r>
            <w:r w:rsidRPr="00377CB5">
              <w:rPr>
                <w:noProof/>
                <w:webHidden/>
                <w:sz w:val="28"/>
              </w:rPr>
              <w:tab/>
            </w:r>
            <w:r w:rsidRPr="00377CB5">
              <w:rPr>
                <w:noProof/>
                <w:webHidden/>
                <w:sz w:val="28"/>
              </w:rPr>
              <w:fldChar w:fldCharType="begin"/>
            </w:r>
            <w:r w:rsidRPr="00377CB5">
              <w:rPr>
                <w:noProof/>
                <w:webHidden/>
                <w:sz w:val="28"/>
              </w:rPr>
              <w:instrText xml:space="preserve"> PAGEREF _Toc509226992 \h </w:instrText>
            </w:r>
            <w:r w:rsidRPr="00377CB5">
              <w:rPr>
                <w:noProof/>
                <w:webHidden/>
                <w:sz w:val="28"/>
              </w:rPr>
            </w:r>
            <w:r w:rsidRPr="00377CB5">
              <w:rPr>
                <w:noProof/>
                <w:webHidden/>
                <w:sz w:val="28"/>
              </w:rPr>
              <w:fldChar w:fldCharType="separate"/>
            </w:r>
            <w:r w:rsidRPr="00377CB5">
              <w:rPr>
                <w:noProof/>
                <w:webHidden/>
                <w:sz w:val="28"/>
              </w:rPr>
              <w:t>5</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6993" w:history="1">
            <w:r w:rsidRPr="00377CB5">
              <w:rPr>
                <w:rStyle w:val="Hyperlink"/>
                <w:noProof/>
                <w:sz w:val="28"/>
              </w:rPr>
              <w:t>After hours</w:t>
            </w:r>
            <w:r w:rsidRPr="00377CB5">
              <w:rPr>
                <w:noProof/>
                <w:webHidden/>
                <w:sz w:val="28"/>
              </w:rPr>
              <w:tab/>
            </w:r>
            <w:r w:rsidRPr="00377CB5">
              <w:rPr>
                <w:noProof/>
                <w:webHidden/>
                <w:sz w:val="28"/>
              </w:rPr>
              <w:fldChar w:fldCharType="begin"/>
            </w:r>
            <w:r w:rsidRPr="00377CB5">
              <w:rPr>
                <w:noProof/>
                <w:webHidden/>
                <w:sz w:val="28"/>
              </w:rPr>
              <w:instrText xml:space="preserve"> PAGEREF _Toc509226993 \h </w:instrText>
            </w:r>
            <w:r w:rsidRPr="00377CB5">
              <w:rPr>
                <w:noProof/>
                <w:webHidden/>
                <w:sz w:val="28"/>
              </w:rPr>
            </w:r>
            <w:r w:rsidRPr="00377CB5">
              <w:rPr>
                <w:noProof/>
                <w:webHidden/>
                <w:sz w:val="28"/>
              </w:rPr>
              <w:fldChar w:fldCharType="separate"/>
            </w:r>
            <w:r w:rsidRPr="00377CB5">
              <w:rPr>
                <w:noProof/>
                <w:webHidden/>
                <w:sz w:val="28"/>
              </w:rPr>
              <w:t>5</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6994" w:history="1">
            <w:r w:rsidRPr="00377CB5">
              <w:rPr>
                <w:rStyle w:val="Hyperlink"/>
                <w:noProof/>
                <w:sz w:val="28"/>
              </w:rPr>
              <w:t>What happens when you come to headspace</w:t>
            </w:r>
            <w:r w:rsidRPr="00377CB5">
              <w:rPr>
                <w:noProof/>
                <w:webHidden/>
                <w:sz w:val="28"/>
              </w:rPr>
              <w:tab/>
            </w:r>
            <w:r w:rsidRPr="00377CB5">
              <w:rPr>
                <w:noProof/>
                <w:webHidden/>
                <w:sz w:val="28"/>
              </w:rPr>
              <w:fldChar w:fldCharType="begin"/>
            </w:r>
            <w:r w:rsidRPr="00377CB5">
              <w:rPr>
                <w:noProof/>
                <w:webHidden/>
                <w:sz w:val="28"/>
              </w:rPr>
              <w:instrText xml:space="preserve"> PAGEREF _Toc509226994 \h </w:instrText>
            </w:r>
            <w:r w:rsidRPr="00377CB5">
              <w:rPr>
                <w:noProof/>
                <w:webHidden/>
                <w:sz w:val="28"/>
              </w:rPr>
            </w:r>
            <w:r w:rsidRPr="00377CB5">
              <w:rPr>
                <w:noProof/>
                <w:webHidden/>
                <w:sz w:val="28"/>
              </w:rPr>
              <w:fldChar w:fldCharType="separate"/>
            </w:r>
            <w:r w:rsidRPr="00377CB5">
              <w:rPr>
                <w:noProof/>
                <w:webHidden/>
                <w:sz w:val="28"/>
              </w:rPr>
              <w:t>6</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6995" w:history="1">
            <w:r w:rsidRPr="00377CB5">
              <w:rPr>
                <w:rStyle w:val="Hyperlink"/>
                <w:noProof/>
                <w:sz w:val="28"/>
              </w:rPr>
              <w:t>Referrals and making appointments</w:t>
            </w:r>
            <w:r w:rsidRPr="00377CB5">
              <w:rPr>
                <w:noProof/>
                <w:webHidden/>
                <w:sz w:val="28"/>
              </w:rPr>
              <w:tab/>
            </w:r>
            <w:r w:rsidRPr="00377CB5">
              <w:rPr>
                <w:noProof/>
                <w:webHidden/>
                <w:sz w:val="28"/>
              </w:rPr>
              <w:fldChar w:fldCharType="begin"/>
            </w:r>
            <w:r w:rsidRPr="00377CB5">
              <w:rPr>
                <w:noProof/>
                <w:webHidden/>
                <w:sz w:val="28"/>
              </w:rPr>
              <w:instrText xml:space="preserve"> PAGEREF _Toc509226995 \h </w:instrText>
            </w:r>
            <w:r w:rsidRPr="00377CB5">
              <w:rPr>
                <w:noProof/>
                <w:webHidden/>
                <w:sz w:val="28"/>
              </w:rPr>
            </w:r>
            <w:r w:rsidRPr="00377CB5">
              <w:rPr>
                <w:noProof/>
                <w:webHidden/>
                <w:sz w:val="28"/>
              </w:rPr>
              <w:fldChar w:fldCharType="separate"/>
            </w:r>
            <w:r w:rsidRPr="00377CB5">
              <w:rPr>
                <w:noProof/>
                <w:webHidden/>
                <w:sz w:val="28"/>
              </w:rPr>
              <w:t>6</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6996" w:history="1">
            <w:r w:rsidRPr="00377CB5">
              <w:rPr>
                <w:rStyle w:val="Hyperlink"/>
                <w:noProof/>
                <w:sz w:val="28"/>
              </w:rPr>
              <w:t>First Contact</w:t>
            </w:r>
            <w:r w:rsidRPr="00377CB5">
              <w:rPr>
                <w:noProof/>
                <w:webHidden/>
                <w:sz w:val="28"/>
              </w:rPr>
              <w:tab/>
            </w:r>
            <w:r w:rsidRPr="00377CB5">
              <w:rPr>
                <w:noProof/>
                <w:webHidden/>
                <w:sz w:val="28"/>
              </w:rPr>
              <w:fldChar w:fldCharType="begin"/>
            </w:r>
            <w:r w:rsidRPr="00377CB5">
              <w:rPr>
                <w:noProof/>
                <w:webHidden/>
                <w:sz w:val="28"/>
              </w:rPr>
              <w:instrText xml:space="preserve"> PAGEREF _Toc509226996 \h </w:instrText>
            </w:r>
            <w:r w:rsidRPr="00377CB5">
              <w:rPr>
                <w:noProof/>
                <w:webHidden/>
                <w:sz w:val="28"/>
              </w:rPr>
            </w:r>
            <w:r w:rsidRPr="00377CB5">
              <w:rPr>
                <w:noProof/>
                <w:webHidden/>
                <w:sz w:val="28"/>
              </w:rPr>
              <w:fldChar w:fldCharType="separate"/>
            </w:r>
            <w:r w:rsidRPr="00377CB5">
              <w:rPr>
                <w:noProof/>
                <w:webHidden/>
                <w:sz w:val="28"/>
              </w:rPr>
              <w:t>6</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6997" w:history="1">
            <w:r w:rsidRPr="00377CB5">
              <w:rPr>
                <w:rStyle w:val="Hyperlink"/>
                <w:noProof/>
                <w:sz w:val="28"/>
              </w:rPr>
              <w:t>Waiting times</w:t>
            </w:r>
            <w:r w:rsidRPr="00377CB5">
              <w:rPr>
                <w:noProof/>
                <w:webHidden/>
                <w:sz w:val="28"/>
              </w:rPr>
              <w:tab/>
            </w:r>
            <w:r w:rsidRPr="00377CB5">
              <w:rPr>
                <w:noProof/>
                <w:webHidden/>
                <w:sz w:val="28"/>
              </w:rPr>
              <w:fldChar w:fldCharType="begin"/>
            </w:r>
            <w:r w:rsidRPr="00377CB5">
              <w:rPr>
                <w:noProof/>
                <w:webHidden/>
                <w:sz w:val="28"/>
              </w:rPr>
              <w:instrText xml:space="preserve"> PAGEREF _Toc509226997 \h </w:instrText>
            </w:r>
            <w:r w:rsidRPr="00377CB5">
              <w:rPr>
                <w:noProof/>
                <w:webHidden/>
                <w:sz w:val="28"/>
              </w:rPr>
            </w:r>
            <w:r w:rsidRPr="00377CB5">
              <w:rPr>
                <w:noProof/>
                <w:webHidden/>
                <w:sz w:val="28"/>
              </w:rPr>
              <w:fldChar w:fldCharType="separate"/>
            </w:r>
            <w:r w:rsidRPr="00377CB5">
              <w:rPr>
                <w:noProof/>
                <w:webHidden/>
                <w:sz w:val="28"/>
              </w:rPr>
              <w:t>6</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6998" w:history="1">
            <w:r w:rsidRPr="00377CB5">
              <w:rPr>
                <w:rStyle w:val="Hyperlink"/>
                <w:noProof/>
                <w:sz w:val="28"/>
              </w:rPr>
              <w:t>The first visit:</w:t>
            </w:r>
            <w:r w:rsidRPr="00377CB5">
              <w:rPr>
                <w:noProof/>
                <w:webHidden/>
                <w:sz w:val="28"/>
              </w:rPr>
              <w:tab/>
            </w:r>
            <w:r w:rsidRPr="00377CB5">
              <w:rPr>
                <w:noProof/>
                <w:webHidden/>
                <w:sz w:val="28"/>
              </w:rPr>
              <w:fldChar w:fldCharType="begin"/>
            </w:r>
            <w:r w:rsidRPr="00377CB5">
              <w:rPr>
                <w:noProof/>
                <w:webHidden/>
                <w:sz w:val="28"/>
              </w:rPr>
              <w:instrText xml:space="preserve"> PAGEREF _Toc509226998 \h </w:instrText>
            </w:r>
            <w:r w:rsidRPr="00377CB5">
              <w:rPr>
                <w:noProof/>
                <w:webHidden/>
                <w:sz w:val="28"/>
              </w:rPr>
            </w:r>
            <w:r w:rsidRPr="00377CB5">
              <w:rPr>
                <w:noProof/>
                <w:webHidden/>
                <w:sz w:val="28"/>
              </w:rPr>
              <w:fldChar w:fldCharType="separate"/>
            </w:r>
            <w:r w:rsidRPr="00377CB5">
              <w:rPr>
                <w:noProof/>
                <w:webHidden/>
                <w:sz w:val="28"/>
              </w:rPr>
              <w:t>6</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6999" w:history="1">
            <w:r w:rsidRPr="00377CB5">
              <w:rPr>
                <w:rStyle w:val="Hyperlink"/>
                <w:noProof/>
                <w:sz w:val="28"/>
              </w:rPr>
              <w:t>Who are the Youth Access Clinicians?</w:t>
            </w:r>
            <w:r w:rsidRPr="00377CB5">
              <w:rPr>
                <w:noProof/>
                <w:webHidden/>
                <w:sz w:val="28"/>
              </w:rPr>
              <w:tab/>
            </w:r>
            <w:r w:rsidRPr="00377CB5">
              <w:rPr>
                <w:noProof/>
                <w:webHidden/>
                <w:sz w:val="28"/>
              </w:rPr>
              <w:fldChar w:fldCharType="begin"/>
            </w:r>
            <w:r w:rsidRPr="00377CB5">
              <w:rPr>
                <w:noProof/>
                <w:webHidden/>
                <w:sz w:val="28"/>
              </w:rPr>
              <w:instrText xml:space="preserve"> PAGEREF _Toc509226999 \h </w:instrText>
            </w:r>
            <w:r w:rsidRPr="00377CB5">
              <w:rPr>
                <w:noProof/>
                <w:webHidden/>
                <w:sz w:val="28"/>
              </w:rPr>
            </w:r>
            <w:r w:rsidRPr="00377CB5">
              <w:rPr>
                <w:noProof/>
                <w:webHidden/>
                <w:sz w:val="28"/>
              </w:rPr>
              <w:fldChar w:fldCharType="separate"/>
            </w:r>
            <w:r w:rsidRPr="00377CB5">
              <w:rPr>
                <w:noProof/>
                <w:webHidden/>
                <w:sz w:val="28"/>
              </w:rPr>
              <w:t>7</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00" w:history="1">
            <w:r w:rsidRPr="00377CB5">
              <w:rPr>
                <w:rStyle w:val="Hyperlink"/>
                <w:noProof/>
                <w:sz w:val="28"/>
              </w:rPr>
              <w:t>Can I change clinicians?</w:t>
            </w:r>
            <w:r w:rsidRPr="00377CB5">
              <w:rPr>
                <w:noProof/>
                <w:webHidden/>
                <w:sz w:val="28"/>
              </w:rPr>
              <w:tab/>
            </w:r>
            <w:r w:rsidRPr="00377CB5">
              <w:rPr>
                <w:noProof/>
                <w:webHidden/>
                <w:sz w:val="28"/>
              </w:rPr>
              <w:fldChar w:fldCharType="begin"/>
            </w:r>
            <w:r w:rsidRPr="00377CB5">
              <w:rPr>
                <w:noProof/>
                <w:webHidden/>
                <w:sz w:val="28"/>
              </w:rPr>
              <w:instrText xml:space="preserve"> PAGEREF _Toc509227000 \h </w:instrText>
            </w:r>
            <w:r w:rsidRPr="00377CB5">
              <w:rPr>
                <w:noProof/>
                <w:webHidden/>
                <w:sz w:val="28"/>
              </w:rPr>
            </w:r>
            <w:r w:rsidRPr="00377CB5">
              <w:rPr>
                <w:noProof/>
                <w:webHidden/>
                <w:sz w:val="28"/>
              </w:rPr>
              <w:fldChar w:fldCharType="separate"/>
            </w:r>
            <w:r w:rsidRPr="00377CB5">
              <w:rPr>
                <w:noProof/>
                <w:webHidden/>
                <w:sz w:val="28"/>
              </w:rPr>
              <w:t>7</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01" w:history="1">
            <w:r w:rsidRPr="00377CB5">
              <w:rPr>
                <w:rStyle w:val="Hyperlink"/>
                <w:noProof/>
                <w:sz w:val="28"/>
              </w:rPr>
              <w:t>What happens after my first appointment/s</w:t>
            </w:r>
            <w:r w:rsidRPr="00377CB5">
              <w:rPr>
                <w:noProof/>
                <w:webHidden/>
                <w:sz w:val="28"/>
              </w:rPr>
              <w:tab/>
            </w:r>
            <w:r w:rsidRPr="00377CB5">
              <w:rPr>
                <w:noProof/>
                <w:webHidden/>
                <w:sz w:val="28"/>
              </w:rPr>
              <w:fldChar w:fldCharType="begin"/>
            </w:r>
            <w:r w:rsidRPr="00377CB5">
              <w:rPr>
                <w:noProof/>
                <w:webHidden/>
                <w:sz w:val="28"/>
              </w:rPr>
              <w:instrText xml:space="preserve"> PAGEREF _Toc509227001 \h </w:instrText>
            </w:r>
            <w:r w:rsidRPr="00377CB5">
              <w:rPr>
                <w:noProof/>
                <w:webHidden/>
                <w:sz w:val="28"/>
              </w:rPr>
            </w:r>
            <w:r w:rsidRPr="00377CB5">
              <w:rPr>
                <w:noProof/>
                <w:webHidden/>
                <w:sz w:val="28"/>
              </w:rPr>
              <w:fldChar w:fldCharType="separate"/>
            </w:r>
            <w:r w:rsidRPr="00377CB5">
              <w:rPr>
                <w:noProof/>
                <w:webHidden/>
                <w:sz w:val="28"/>
              </w:rPr>
              <w:t>7</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02" w:history="1">
            <w:r w:rsidRPr="00377CB5">
              <w:rPr>
                <w:rStyle w:val="Hyperlink"/>
                <w:noProof/>
                <w:sz w:val="28"/>
              </w:rPr>
              <w:t>Types of Support Pathways</w:t>
            </w:r>
            <w:r w:rsidRPr="00377CB5">
              <w:rPr>
                <w:noProof/>
                <w:webHidden/>
                <w:sz w:val="28"/>
              </w:rPr>
              <w:tab/>
            </w:r>
            <w:r w:rsidRPr="00377CB5">
              <w:rPr>
                <w:noProof/>
                <w:webHidden/>
                <w:sz w:val="28"/>
              </w:rPr>
              <w:fldChar w:fldCharType="begin"/>
            </w:r>
            <w:r w:rsidRPr="00377CB5">
              <w:rPr>
                <w:noProof/>
                <w:webHidden/>
                <w:sz w:val="28"/>
              </w:rPr>
              <w:instrText xml:space="preserve"> PAGEREF _Toc509227002 \h </w:instrText>
            </w:r>
            <w:r w:rsidRPr="00377CB5">
              <w:rPr>
                <w:noProof/>
                <w:webHidden/>
                <w:sz w:val="28"/>
              </w:rPr>
            </w:r>
            <w:r w:rsidRPr="00377CB5">
              <w:rPr>
                <w:noProof/>
                <w:webHidden/>
                <w:sz w:val="28"/>
              </w:rPr>
              <w:fldChar w:fldCharType="separate"/>
            </w:r>
            <w:r w:rsidRPr="00377CB5">
              <w:rPr>
                <w:noProof/>
                <w:webHidden/>
                <w:sz w:val="28"/>
              </w:rPr>
              <w:t>8</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03" w:history="1">
            <w:r w:rsidRPr="00377CB5">
              <w:rPr>
                <w:rStyle w:val="Hyperlink"/>
                <w:noProof/>
                <w:sz w:val="28"/>
              </w:rPr>
              <w:t>Shared Decision Making and Youth participation</w:t>
            </w:r>
            <w:r w:rsidRPr="00377CB5">
              <w:rPr>
                <w:noProof/>
                <w:webHidden/>
                <w:sz w:val="28"/>
              </w:rPr>
              <w:tab/>
            </w:r>
            <w:r w:rsidRPr="00377CB5">
              <w:rPr>
                <w:noProof/>
                <w:webHidden/>
                <w:sz w:val="28"/>
              </w:rPr>
              <w:fldChar w:fldCharType="begin"/>
            </w:r>
            <w:r w:rsidRPr="00377CB5">
              <w:rPr>
                <w:noProof/>
                <w:webHidden/>
                <w:sz w:val="28"/>
              </w:rPr>
              <w:instrText xml:space="preserve"> PAGEREF _Toc509227003 \h </w:instrText>
            </w:r>
            <w:r w:rsidRPr="00377CB5">
              <w:rPr>
                <w:noProof/>
                <w:webHidden/>
                <w:sz w:val="28"/>
              </w:rPr>
            </w:r>
            <w:r w:rsidRPr="00377CB5">
              <w:rPr>
                <w:noProof/>
                <w:webHidden/>
                <w:sz w:val="28"/>
              </w:rPr>
              <w:fldChar w:fldCharType="separate"/>
            </w:r>
            <w:r w:rsidRPr="00377CB5">
              <w:rPr>
                <w:noProof/>
                <w:webHidden/>
                <w:sz w:val="28"/>
              </w:rPr>
              <w:t>9</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04" w:history="1">
            <w:r w:rsidRPr="00377CB5">
              <w:rPr>
                <w:rStyle w:val="Hyperlink"/>
                <w:noProof/>
                <w:sz w:val="28"/>
              </w:rPr>
              <w:t>Consent and Confidentiality</w:t>
            </w:r>
            <w:r w:rsidRPr="00377CB5">
              <w:rPr>
                <w:noProof/>
                <w:webHidden/>
                <w:sz w:val="28"/>
              </w:rPr>
              <w:tab/>
            </w:r>
            <w:r w:rsidRPr="00377CB5">
              <w:rPr>
                <w:noProof/>
                <w:webHidden/>
                <w:sz w:val="28"/>
              </w:rPr>
              <w:fldChar w:fldCharType="begin"/>
            </w:r>
            <w:r w:rsidRPr="00377CB5">
              <w:rPr>
                <w:noProof/>
                <w:webHidden/>
                <w:sz w:val="28"/>
              </w:rPr>
              <w:instrText xml:space="preserve"> PAGEREF _Toc509227004 \h </w:instrText>
            </w:r>
            <w:r w:rsidRPr="00377CB5">
              <w:rPr>
                <w:noProof/>
                <w:webHidden/>
                <w:sz w:val="28"/>
              </w:rPr>
            </w:r>
            <w:r w:rsidRPr="00377CB5">
              <w:rPr>
                <w:noProof/>
                <w:webHidden/>
                <w:sz w:val="28"/>
              </w:rPr>
              <w:fldChar w:fldCharType="separate"/>
            </w:r>
            <w:r w:rsidRPr="00377CB5">
              <w:rPr>
                <w:noProof/>
                <w:webHidden/>
                <w:sz w:val="28"/>
              </w:rPr>
              <w:t>10</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05" w:history="1">
            <w:r w:rsidRPr="00377CB5">
              <w:rPr>
                <w:rStyle w:val="Hyperlink"/>
                <w:noProof/>
                <w:sz w:val="28"/>
              </w:rPr>
              <w:t>If under 16:</w:t>
            </w:r>
            <w:r w:rsidRPr="00377CB5">
              <w:rPr>
                <w:noProof/>
                <w:webHidden/>
                <w:sz w:val="28"/>
              </w:rPr>
              <w:tab/>
            </w:r>
            <w:r w:rsidRPr="00377CB5">
              <w:rPr>
                <w:noProof/>
                <w:webHidden/>
                <w:sz w:val="28"/>
              </w:rPr>
              <w:fldChar w:fldCharType="begin"/>
            </w:r>
            <w:r w:rsidRPr="00377CB5">
              <w:rPr>
                <w:noProof/>
                <w:webHidden/>
                <w:sz w:val="28"/>
              </w:rPr>
              <w:instrText xml:space="preserve"> PAGEREF _Toc509227005 \h </w:instrText>
            </w:r>
            <w:r w:rsidRPr="00377CB5">
              <w:rPr>
                <w:noProof/>
                <w:webHidden/>
                <w:sz w:val="28"/>
              </w:rPr>
            </w:r>
            <w:r w:rsidRPr="00377CB5">
              <w:rPr>
                <w:noProof/>
                <w:webHidden/>
                <w:sz w:val="28"/>
              </w:rPr>
              <w:fldChar w:fldCharType="separate"/>
            </w:r>
            <w:r w:rsidRPr="00377CB5">
              <w:rPr>
                <w:noProof/>
                <w:webHidden/>
                <w:sz w:val="28"/>
              </w:rPr>
              <w:t>10</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06" w:history="1">
            <w:r w:rsidRPr="00377CB5">
              <w:rPr>
                <w:rStyle w:val="Hyperlink"/>
                <w:noProof/>
                <w:sz w:val="28"/>
              </w:rPr>
              <w:t>If over 16:</w:t>
            </w:r>
            <w:r w:rsidRPr="00377CB5">
              <w:rPr>
                <w:noProof/>
                <w:webHidden/>
                <w:sz w:val="28"/>
              </w:rPr>
              <w:tab/>
            </w:r>
            <w:r w:rsidRPr="00377CB5">
              <w:rPr>
                <w:noProof/>
                <w:webHidden/>
                <w:sz w:val="28"/>
              </w:rPr>
              <w:fldChar w:fldCharType="begin"/>
            </w:r>
            <w:r w:rsidRPr="00377CB5">
              <w:rPr>
                <w:noProof/>
                <w:webHidden/>
                <w:sz w:val="28"/>
              </w:rPr>
              <w:instrText xml:space="preserve"> PAGEREF _Toc509227006 \h </w:instrText>
            </w:r>
            <w:r w:rsidRPr="00377CB5">
              <w:rPr>
                <w:noProof/>
                <w:webHidden/>
                <w:sz w:val="28"/>
              </w:rPr>
            </w:r>
            <w:r w:rsidRPr="00377CB5">
              <w:rPr>
                <w:noProof/>
                <w:webHidden/>
                <w:sz w:val="28"/>
              </w:rPr>
              <w:fldChar w:fldCharType="separate"/>
            </w:r>
            <w:r w:rsidRPr="00377CB5">
              <w:rPr>
                <w:noProof/>
                <w:webHidden/>
                <w:sz w:val="28"/>
              </w:rPr>
              <w:t>10</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07" w:history="1">
            <w:r w:rsidRPr="00377CB5">
              <w:rPr>
                <w:rStyle w:val="Hyperlink"/>
                <w:noProof/>
                <w:sz w:val="28"/>
              </w:rPr>
              <w:t>Privacy and Confidentiality:</w:t>
            </w:r>
            <w:r w:rsidRPr="00377CB5">
              <w:rPr>
                <w:noProof/>
                <w:webHidden/>
                <w:sz w:val="28"/>
              </w:rPr>
              <w:tab/>
            </w:r>
            <w:r w:rsidRPr="00377CB5">
              <w:rPr>
                <w:noProof/>
                <w:webHidden/>
                <w:sz w:val="28"/>
              </w:rPr>
              <w:fldChar w:fldCharType="begin"/>
            </w:r>
            <w:r w:rsidRPr="00377CB5">
              <w:rPr>
                <w:noProof/>
                <w:webHidden/>
                <w:sz w:val="28"/>
              </w:rPr>
              <w:instrText xml:space="preserve"> PAGEREF _Toc509227007 \h </w:instrText>
            </w:r>
            <w:r w:rsidRPr="00377CB5">
              <w:rPr>
                <w:noProof/>
                <w:webHidden/>
                <w:sz w:val="28"/>
              </w:rPr>
            </w:r>
            <w:r w:rsidRPr="00377CB5">
              <w:rPr>
                <w:noProof/>
                <w:webHidden/>
                <w:sz w:val="28"/>
              </w:rPr>
              <w:fldChar w:fldCharType="separate"/>
            </w:r>
            <w:r w:rsidRPr="00377CB5">
              <w:rPr>
                <w:noProof/>
                <w:webHidden/>
                <w:sz w:val="28"/>
              </w:rPr>
              <w:t>10</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08" w:history="1">
            <w:r w:rsidRPr="00377CB5">
              <w:rPr>
                <w:rStyle w:val="Hyperlink"/>
                <w:noProof/>
                <w:sz w:val="28"/>
              </w:rPr>
              <w:t>Self-Care: Supporting yourself in order to support others</w:t>
            </w:r>
            <w:r w:rsidRPr="00377CB5">
              <w:rPr>
                <w:noProof/>
                <w:webHidden/>
                <w:sz w:val="28"/>
              </w:rPr>
              <w:tab/>
            </w:r>
            <w:r w:rsidRPr="00377CB5">
              <w:rPr>
                <w:noProof/>
                <w:webHidden/>
                <w:sz w:val="28"/>
              </w:rPr>
              <w:fldChar w:fldCharType="begin"/>
            </w:r>
            <w:r w:rsidRPr="00377CB5">
              <w:rPr>
                <w:noProof/>
                <w:webHidden/>
                <w:sz w:val="28"/>
              </w:rPr>
              <w:instrText xml:space="preserve"> PAGEREF _Toc509227008 \h </w:instrText>
            </w:r>
            <w:r w:rsidRPr="00377CB5">
              <w:rPr>
                <w:noProof/>
                <w:webHidden/>
                <w:sz w:val="28"/>
              </w:rPr>
            </w:r>
            <w:r w:rsidRPr="00377CB5">
              <w:rPr>
                <w:noProof/>
                <w:webHidden/>
                <w:sz w:val="28"/>
              </w:rPr>
              <w:fldChar w:fldCharType="separate"/>
            </w:r>
            <w:r w:rsidRPr="00377CB5">
              <w:rPr>
                <w:noProof/>
                <w:webHidden/>
                <w:sz w:val="28"/>
              </w:rPr>
              <w:t>12</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09" w:history="1">
            <w:r w:rsidRPr="00377CB5">
              <w:rPr>
                <w:rStyle w:val="Hyperlink"/>
                <w:noProof/>
                <w:sz w:val="28"/>
              </w:rPr>
              <w:t>Support Networks</w:t>
            </w:r>
            <w:r w:rsidRPr="00377CB5">
              <w:rPr>
                <w:noProof/>
                <w:webHidden/>
                <w:sz w:val="28"/>
              </w:rPr>
              <w:tab/>
            </w:r>
            <w:r w:rsidRPr="00377CB5">
              <w:rPr>
                <w:noProof/>
                <w:webHidden/>
                <w:sz w:val="28"/>
              </w:rPr>
              <w:fldChar w:fldCharType="begin"/>
            </w:r>
            <w:r w:rsidRPr="00377CB5">
              <w:rPr>
                <w:noProof/>
                <w:webHidden/>
                <w:sz w:val="28"/>
              </w:rPr>
              <w:instrText xml:space="preserve"> PAGEREF _Toc509227009 \h </w:instrText>
            </w:r>
            <w:r w:rsidRPr="00377CB5">
              <w:rPr>
                <w:noProof/>
                <w:webHidden/>
                <w:sz w:val="28"/>
              </w:rPr>
            </w:r>
            <w:r w:rsidRPr="00377CB5">
              <w:rPr>
                <w:noProof/>
                <w:webHidden/>
                <w:sz w:val="28"/>
              </w:rPr>
              <w:fldChar w:fldCharType="separate"/>
            </w:r>
            <w:r w:rsidRPr="00377CB5">
              <w:rPr>
                <w:noProof/>
                <w:webHidden/>
                <w:sz w:val="28"/>
              </w:rPr>
              <w:t>13</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10" w:history="1">
            <w:r w:rsidRPr="00377CB5">
              <w:rPr>
                <w:rStyle w:val="Hyperlink"/>
                <w:noProof/>
                <w:sz w:val="28"/>
              </w:rPr>
              <w:t>Accessibility</w:t>
            </w:r>
            <w:r w:rsidRPr="00377CB5">
              <w:rPr>
                <w:noProof/>
                <w:webHidden/>
                <w:sz w:val="28"/>
              </w:rPr>
              <w:tab/>
            </w:r>
            <w:r w:rsidRPr="00377CB5">
              <w:rPr>
                <w:noProof/>
                <w:webHidden/>
                <w:sz w:val="28"/>
              </w:rPr>
              <w:fldChar w:fldCharType="begin"/>
            </w:r>
            <w:r w:rsidRPr="00377CB5">
              <w:rPr>
                <w:noProof/>
                <w:webHidden/>
                <w:sz w:val="28"/>
              </w:rPr>
              <w:instrText xml:space="preserve"> PAGEREF _Toc509227010 \h </w:instrText>
            </w:r>
            <w:r w:rsidRPr="00377CB5">
              <w:rPr>
                <w:noProof/>
                <w:webHidden/>
                <w:sz w:val="28"/>
              </w:rPr>
            </w:r>
            <w:r w:rsidRPr="00377CB5">
              <w:rPr>
                <w:noProof/>
                <w:webHidden/>
                <w:sz w:val="28"/>
              </w:rPr>
              <w:fldChar w:fldCharType="separate"/>
            </w:r>
            <w:r w:rsidRPr="00377CB5">
              <w:rPr>
                <w:noProof/>
                <w:webHidden/>
                <w:sz w:val="28"/>
              </w:rPr>
              <w:t>14</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11" w:history="1">
            <w:r w:rsidRPr="00377CB5">
              <w:rPr>
                <w:rStyle w:val="Hyperlink"/>
                <w:noProof/>
                <w:sz w:val="28"/>
              </w:rPr>
              <w:t>Cost</w:t>
            </w:r>
            <w:r w:rsidRPr="00377CB5">
              <w:rPr>
                <w:noProof/>
                <w:webHidden/>
                <w:sz w:val="28"/>
              </w:rPr>
              <w:tab/>
            </w:r>
            <w:r w:rsidRPr="00377CB5">
              <w:rPr>
                <w:noProof/>
                <w:webHidden/>
                <w:sz w:val="28"/>
              </w:rPr>
              <w:fldChar w:fldCharType="begin"/>
            </w:r>
            <w:r w:rsidRPr="00377CB5">
              <w:rPr>
                <w:noProof/>
                <w:webHidden/>
                <w:sz w:val="28"/>
              </w:rPr>
              <w:instrText xml:space="preserve"> PAGEREF _Toc509227011 \h </w:instrText>
            </w:r>
            <w:r w:rsidRPr="00377CB5">
              <w:rPr>
                <w:noProof/>
                <w:webHidden/>
                <w:sz w:val="28"/>
              </w:rPr>
            </w:r>
            <w:r w:rsidRPr="00377CB5">
              <w:rPr>
                <w:noProof/>
                <w:webHidden/>
                <w:sz w:val="28"/>
              </w:rPr>
              <w:fldChar w:fldCharType="separate"/>
            </w:r>
            <w:r w:rsidRPr="00377CB5">
              <w:rPr>
                <w:noProof/>
                <w:webHidden/>
                <w:sz w:val="28"/>
              </w:rPr>
              <w:t>14</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12" w:history="1">
            <w:r w:rsidRPr="00377CB5">
              <w:rPr>
                <w:rStyle w:val="Hyperlink"/>
                <w:noProof/>
                <w:sz w:val="28"/>
              </w:rPr>
              <w:t>Transport</w:t>
            </w:r>
            <w:r w:rsidRPr="00377CB5">
              <w:rPr>
                <w:noProof/>
                <w:webHidden/>
                <w:sz w:val="28"/>
              </w:rPr>
              <w:tab/>
            </w:r>
            <w:r w:rsidRPr="00377CB5">
              <w:rPr>
                <w:noProof/>
                <w:webHidden/>
                <w:sz w:val="28"/>
              </w:rPr>
              <w:fldChar w:fldCharType="begin"/>
            </w:r>
            <w:r w:rsidRPr="00377CB5">
              <w:rPr>
                <w:noProof/>
                <w:webHidden/>
                <w:sz w:val="28"/>
              </w:rPr>
              <w:instrText xml:space="preserve"> PAGEREF _Toc509227012 \h </w:instrText>
            </w:r>
            <w:r w:rsidRPr="00377CB5">
              <w:rPr>
                <w:noProof/>
                <w:webHidden/>
                <w:sz w:val="28"/>
              </w:rPr>
            </w:r>
            <w:r w:rsidRPr="00377CB5">
              <w:rPr>
                <w:noProof/>
                <w:webHidden/>
                <w:sz w:val="28"/>
              </w:rPr>
              <w:fldChar w:fldCharType="separate"/>
            </w:r>
            <w:r w:rsidRPr="00377CB5">
              <w:rPr>
                <w:noProof/>
                <w:webHidden/>
                <w:sz w:val="28"/>
              </w:rPr>
              <w:t>14</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13" w:history="1">
            <w:r w:rsidRPr="00377CB5">
              <w:rPr>
                <w:rStyle w:val="Hyperlink"/>
                <w:noProof/>
                <w:sz w:val="28"/>
              </w:rPr>
              <w:t>Access for all</w:t>
            </w:r>
            <w:r w:rsidRPr="00377CB5">
              <w:rPr>
                <w:noProof/>
                <w:webHidden/>
                <w:sz w:val="28"/>
              </w:rPr>
              <w:tab/>
            </w:r>
            <w:r w:rsidRPr="00377CB5">
              <w:rPr>
                <w:noProof/>
                <w:webHidden/>
                <w:sz w:val="28"/>
              </w:rPr>
              <w:fldChar w:fldCharType="begin"/>
            </w:r>
            <w:r w:rsidRPr="00377CB5">
              <w:rPr>
                <w:noProof/>
                <w:webHidden/>
                <w:sz w:val="28"/>
              </w:rPr>
              <w:instrText xml:space="preserve"> PAGEREF _Toc509227013 \h </w:instrText>
            </w:r>
            <w:r w:rsidRPr="00377CB5">
              <w:rPr>
                <w:noProof/>
                <w:webHidden/>
                <w:sz w:val="28"/>
              </w:rPr>
            </w:r>
            <w:r w:rsidRPr="00377CB5">
              <w:rPr>
                <w:noProof/>
                <w:webHidden/>
                <w:sz w:val="28"/>
              </w:rPr>
              <w:fldChar w:fldCharType="separate"/>
            </w:r>
            <w:r w:rsidRPr="00377CB5">
              <w:rPr>
                <w:noProof/>
                <w:webHidden/>
                <w:sz w:val="28"/>
              </w:rPr>
              <w:t>14</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14" w:history="1">
            <w:r w:rsidRPr="00377CB5">
              <w:rPr>
                <w:rStyle w:val="Hyperlink"/>
                <w:noProof/>
                <w:sz w:val="28"/>
              </w:rPr>
              <w:t>Reading, Writing, Speaking and Listening.</w:t>
            </w:r>
            <w:r w:rsidRPr="00377CB5">
              <w:rPr>
                <w:noProof/>
                <w:webHidden/>
                <w:sz w:val="28"/>
              </w:rPr>
              <w:tab/>
            </w:r>
            <w:r w:rsidRPr="00377CB5">
              <w:rPr>
                <w:noProof/>
                <w:webHidden/>
                <w:sz w:val="28"/>
              </w:rPr>
              <w:fldChar w:fldCharType="begin"/>
            </w:r>
            <w:r w:rsidRPr="00377CB5">
              <w:rPr>
                <w:noProof/>
                <w:webHidden/>
                <w:sz w:val="28"/>
              </w:rPr>
              <w:instrText xml:space="preserve"> PAGEREF _Toc509227014 \h </w:instrText>
            </w:r>
            <w:r w:rsidRPr="00377CB5">
              <w:rPr>
                <w:noProof/>
                <w:webHidden/>
                <w:sz w:val="28"/>
              </w:rPr>
            </w:r>
            <w:r w:rsidRPr="00377CB5">
              <w:rPr>
                <w:noProof/>
                <w:webHidden/>
                <w:sz w:val="28"/>
              </w:rPr>
              <w:fldChar w:fldCharType="separate"/>
            </w:r>
            <w:r w:rsidRPr="00377CB5">
              <w:rPr>
                <w:noProof/>
                <w:webHidden/>
                <w:sz w:val="28"/>
              </w:rPr>
              <w:t>14</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15" w:history="1">
            <w:r w:rsidRPr="00377CB5">
              <w:rPr>
                <w:rStyle w:val="Hyperlink"/>
                <w:noProof/>
                <w:sz w:val="28"/>
              </w:rPr>
              <w:t>Everyone is welcome</w:t>
            </w:r>
            <w:r w:rsidRPr="00377CB5">
              <w:rPr>
                <w:noProof/>
                <w:webHidden/>
                <w:sz w:val="28"/>
              </w:rPr>
              <w:tab/>
            </w:r>
            <w:r w:rsidRPr="00377CB5">
              <w:rPr>
                <w:noProof/>
                <w:webHidden/>
                <w:sz w:val="28"/>
              </w:rPr>
              <w:fldChar w:fldCharType="begin"/>
            </w:r>
            <w:r w:rsidRPr="00377CB5">
              <w:rPr>
                <w:noProof/>
                <w:webHidden/>
                <w:sz w:val="28"/>
              </w:rPr>
              <w:instrText xml:space="preserve"> PAGEREF _Toc509227015 \h </w:instrText>
            </w:r>
            <w:r w:rsidRPr="00377CB5">
              <w:rPr>
                <w:noProof/>
                <w:webHidden/>
                <w:sz w:val="28"/>
              </w:rPr>
            </w:r>
            <w:r w:rsidRPr="00377CB5">
              <w:rPr>
                <w:noProof/>
                <w:webHidden/>
                <w:sz w:val="28"/>
              </w:rPr>
              <w:fldChar w:fldCharType="separate"/>
            </w:r>
            <w:r w:rsidRPr="00377CB5">
              <w:rPr>
                <w:noProof/>
                <w:webHidden/>
                <w:sz w:val="28"/>
              </w:rPr>
              <w:t>15</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16" w:history="1">
            <w:r w:rsidRPr="00377CB5">
              <w:rPr>
                <w:rStyle w:val="Hyperlink"/>
                <w:rFonts w:eastAsia="Times New Roman"/>
                <w:noProof/>
                <w:sz w:val="28"/>
                <w:lang w:eastAsia="en-AU"/>
              </w:rPr>
              <w:t>First Aid</w:t>
            </w:r>
            <w:r w:rsidRPr="00377CB5">
              <w:rPr>
                <w:noProof/>
                <w:webHidden/>
                <w:sz w:val="28"/>
              </w:rPr>
              <w:tab/>
            </w:r>
            <w:r w:rsidRPr="00377CB5">
              <w:rPr>
                <w:noProof/>
                <w:webHidden/>
                <w:sz w:val="28"/>
              </w:rPr>
              <w:fldChar w:fldCharType="begin"/>
            </w:r>
            <w:r w:rsidRPr="00377CB5">
              <w:rPr>
                <w:noProof/>
                <w:webHidden/>
                <w:sz w:val="28"/>
              </w:rPr>
              <w:instrText xml:space="preserve"> PAGEREF _Toc509227016 \h </w:instrText>
            </w:r>
            <w:r w:rsidRPr="00377CB5">
              <w:rPr>
                <w:noProof/>
                <w:webHidden/>
                <w:sz w:val="28"/>
              </w:rPr>
            </w:r>
            <w:r w:rsidRPr="00377CB5">
              <w:rPr>
                <w:noProof/>
                <w:webHidden/>
                <w:sz w:val="28"/>
              </w:rPr>
              <w:fldChar w:fldCharType="separate"/>
            </w:r>
            <w:r w:rsidRPr="00377CB5">
              <w:rPr>
                <w:noProof/>
                <w:webHidden/>
                <w:sz w:val="28"/>
              </w:rPr>
              <w:t>15</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17" w:history="1">
            <w:r w:rsidRPr="00377CB5">
              <w:rPr>
                <w:rStyle w:val="Hyperlink"/>
                <w:noProof/>
                <w:sz w:val="28"/>
              </w:rPr>
              <w:t>Feedback</w:t>
            </w:r>
            <w:r w:rsidRPr="00377CB5">
              <w:rPr>
                <w:noProof/>
                <w:webHidden/>
                <w:sz w:val="28"/>
              </w:rPr>
              <w:tab/>
            </w:r>
            <w:r w:rsidRPr="00377CB5">
              <w:rPr>
                <w:noProof/>
                <w:webHidden/>
                <w:sz w:val="28"/>
              </w:rPr>
              <w:fldChar w:fldCharType="begin"/>
            </w:r>
            <w:r w:rsidRPr="00377CB5">
              <w:rPr>
                <w:noProof/>
                <w:webHidden/>
                <w:sz w:val="28"/>
              </w:rPr>
              <w:instrText xml:space="preserve"> PAGEREF _Toc509227017 \h </w:instrText>
            </w:r>
            <w:r w:rsidRPr="00377CB5">
              <w:rPr>
                <w:noProof/>
                <w:webHidden/>
                <w:sz w:val="28"/>
              </w:rPr>
            </w:r>
            <w:r w:rsidRPr="00377CB5">
              <w:rPr>
                <w:noProof/>
                <w:webHidden/>
                <w:sz w:val="28"/>
              </w:rPr>
              <w:fldChar w:fldCharType="separate"/>
            </w:r>
            <w:r w:rsidRPr="00377CB5">
              <w:rPr>
                <w:noProof/>
                <w:webHidden/>
                <w:sz w:val="28"/>
              </w:rPr>
              <w:t>16</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18" w:history="1">
            <w:r w:rsidRPr="00377CB5">
              <w:rPr>
                <w:rStyle w:val="Hyperlink"/>
                <w:noProof/>
                <w:sz w:val="28"/>
              </w:rPr>
              <w:t>Feedback to headspace Midland</w:t>
            </w:r>
            <w:r w:rsidRPr="00377CB5">
              <w:rPr>
                <w:noProof/>
                <w:webHidden/>
                <w:sz w:val="28"/>
              </w:rPr>
              <w:tab/>
            </w:r>
            <w:r w:rsidRPr="00377CB5">
              <w:rPr>
                <w:noProof/>
                <w:webHidden/>
                <w:sz w:val="28"/>
              </w:rPr>
              <w:fldChar w:fldCharType="begin"/>
            </w:r>
            <w:r w:rsidRPr="00377CB5">
              <w:rPr>
                <w:noProof/>
                <w:webHidden/>
                <w:sz w:val="28"/>
              </w:rPr>
              <w:instrText xml:space="preserve"> PAGEREF _Toc509227018 \h </w:instrText>
            </w:r>
            <w:r w:rsidRPr="00377CB5">
              <w:rPr>
                <w:noProof/>
                <w:webHidden/>
                <w:sz w:val="28"/>
              </w:rPr>
            </w:r>
            <w:r w:rsidRPr="00377CB5">
              <w:rPr>
                <w:noProof/>
                <w:webHidden/>
                <w:sz w:val="28"/>
              </w:rPr>
              <w:fldChar w:fldCharType="separate"/>
            </w:r>
            <w:r w:rsidRPr="00377CB5">
              <w:rPr>
                <w:noProof/>
                <w:webHidden/>
                <w:sz w:val="28"/>
              </w:rPr>
              <w:t>16</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19" w:history="1">
            <w:r w:rsidRPr="00377CB5">
              <w:rPr>
                <w:rStyle w:val="Hyperlink"/>
                <w:noProof/>
                <w:sz w:val="28"/>
              </w:rPr>
              <w:t>Feedback to Headspace National</w:t>
            </w:r>
            <w:r w:rsidRPr="00377CB5">
              <w:rPr>
                <w:noProof/>
                <w:webHidden/>
                <w:sz w:val="28"/>
              </w:rPr>
              <w:tab/>
            </w:r>
            <w:r w:rsidRPr="00377CB5">
              <w:rPr>
                <w:noProof/>
                <w:webHidden/>
                <w:sz w:val="28"/>
              </w:rPr>
              <w:fldChar w:fldCharType="begin"/>
            </w:r>
            <w:r w:rsidRPr="00377CB5">
              <w:rPr>
                <w:noProof/>
                <w:webHidden/>
                <w:sz w:val="28"/>
              </w:rPr>
              <w:instrText xml:space="preserve"> PAGEREF _Toc509227019 \h </w:instrText>
            </w:r>
            <w:r w:rsidRPr="00377CB5">
              <w:rPr>
                <w:noProof/>
                <w:webHidden/>
                <w:sz w:val="28"/>
              </w:rPr>
            </w:r>
            <w:r w:rsidRPr="00377CB5">
              <w:rPr>
                <w:noProof/>
                <w:webHidden/>
                <w:sz w:val="28"/>
              </w:rPr>
              <w:fldChar w:fldCharType="separate"/>
            </w:r>
            <w:r w:rsidRPr="00377CB5">
              <w:rPr>
                <w:noProof/>
                <w:webHidden/>
                <w:sz w:val="28"/>
              </w:rPr>
              <w:t>16</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20" w:history="1">
            <w:r w:rsidRPr="00377CB5">
              <w:rPr>
                <w:rStyle w:val="Hyperlink"/>
                <w:noProof/>
                <w:sz w:val="28"/>
              </w:rPr>
              <w:t>Client Wellbeing Survey (h.A.P.I)</w:t>
            </w:r>
            <w:r w:rsidRPr="00377CB5">
              <w:rPr>
                <w:noProof/>
                <w:webHidden/>
                <w:sz w:val="28"/>
              </w:rPr>
              <w:tab/>
            </w:r>
            <w:r w:rsidRPr="00377CB5">
              <w:rPr>
                <w:noProof/>
                <w:webHidden/>
                <w:sz w:val="28"/>
              </w:rPr>
              <w:fldChar w:fldCharType="begin"/>
            </w:r>
            <w:r w:rsidRPr="00377CB5">
              <w:rPr>
                <w:noProof/>
                <w:webHidden/>
                <w:sz w:val="28"/>
              </w:rPr>
              <w:instrText xml:space="preserve"> PAGEREF _Toc509227020 \h </w:instrText>
            </w:r>
            <w:r w:rsidRPr="00377CB5">
              <w:rPr>
                <w:noProof/>
                <w:webHidden/>
                <w:sz w:val="28"/>
              </w:rPr>
            </w:r>
            <w:r w:rsidRPr="00377CB5">
              <w:rPr>
                <w:noProof/>
                <w:webHidden/>
                <w:sz w:val="28"/>
              </w:rPr>
              <w:fldChar w:fldCharType="separate"/>
            </w:r>
            <w:r w:rsidRPr="00377CB5">
              <w:rPr>
                <w:noProof/>
                <w:webHidden/>
                <w:sz w:val="28"/>
              </w:rPr>
              <w:t>17</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21" w:history="1">
            <w:r w:rsidRPr="00377CB5">
              <w:rPr>
                <w:rStyle w:val="Hyperlink"/>
                <w:noProof/>
                <w:sz w:val="28"/>
              </w:rPr>
              <w:t>Donations and Fundraising</w:t>
            </w:r>
            <w:r w:rsidRPr="00377CB5">
              <w:rPr>
                <w:noProof/>
                <w:webHidden/>
                <w:sz w:val="28"/>
              </w:rPr>
              <w:tab/>
            </w:r>
            <w:r w:rsidRPr="00377CB5">
              <w:rPr>
                <w:noProof/>
                <w:webHidden/>
                <w:sz w:val="28"/>
              </w:rPr>
              <w:fldChar w:fldCharType="begin"/>
            </w:r>
            <w:r w:rsidRPr="00377CB5">
              <w:rPr>
                <w:noProof/>
                <w:webHidden/>
                <w:sz w:val="28"/>
              </w:rPr>
              <w:instrText xml:space="preserve"> PAGEREF _Toc509227021 \h </w:instrText>
            </w:r>
            <w:r w:rsidRPr="00377CB5">
              <w:rPr>
                <w:noProof/>
                <w:webHidden/>
                <w:sz w:val="28"/>
              </w:rPr>
            </w:r>
            <w:r w:rsidRPr="00377CB5">
              <w:rPr>
                <w:noProof/>
                <w:webHidden/>
                <w:sz w:val="28"/>
              </w:rPr>
              <w:fldChar w:fldCharType="separate"/>
            </w:r>
            <w:r w:rsidRPr="00377CB5">
              <w:rPr>
                <w:noProof/>
                <w:webHidden/>
                <w:sz w:val="28"/>
              </w:rPr>
              <w:t>18</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22" w:history="1">
            <w:r w:rsidRPr="00377CB5">
              <w:rPr>
                <w:rStyle w:val="Hyperlink"/>
                <w:noProof/>
                <w:sz w:val="28"/>
              </w:rPr>
              <w:t>Donation to headspace National:</w:t>
            </w:r>
            <w:r w:rsidRPr="00377CB5">
              <w:rPr>
                <w:noProof/>
                <w:webHidden/>
                <w:sz w:val="28"/>
              </w:rPr>
              <w:tab/>
            </w:r>
            <w:r w:rsidRPr="00377CB5">
              <w:rPr>
                <w:noProof/>
                <w:webHidden/>
                <w:sz w:val="28"/>
              </w:rPr>
              <w:fldChar w:fldCharType="begin"/>
            </w:r>
            <w:r w:rsidRPr="00377CB5">
              <w:rPr>
                <w:noProof/>
                <w:webHidden/>
                <w:sz w:val="28"/>
              </w:rPr>
              <w:instrText xml:space="preserve"> PAGEREF _Toc509227022 \h </w:instrText>
            </w:r>
            <w:r w:rsidRPr="00377CB5">
              <w:rPr>
                <w:noProof/>
                <w:webHidden/>
                <w:sz w:val="28"/>
              </w:rPr>
            </w:r>
            <w:r w:rsidRPr="00377CB5">
              <w:rPr>
                <w:noProof/>
                <w:webHidden/>
                <w:sz w:val="28"/>
              </w:rPr>
              <w:fldChar w:fldCharType="separate"/>
            </w:r>
            <w:r w:rsidRPr="00377CB5">
              <w:rPr>
                <w:noProof/>
                <w:webHidden/>
                <w:sz w:val="28"/>
              </w:rPr>
              <w:t>18</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23" w:history="1">
            <w:r w:rsidRPr="00377CB5">
              <w:rPr>
                <w:rStyle w:val="Hyperlink"/>
                <w:noProof/>
                <w:sz w:val="28"/>
              </w:rPr>
              <w:t>Donation to headspace Midland:</w:t>
            </w:r>
            <w:r w:rsidRPr="00377CB5">
              <w:rPr>
                <w:noProof/>
                <w:webHidden/>
                <w:sz w:val="28"/>
              </w:rPr>
              <w:tab/>
            </w:r>
            <w:r w:rsidRPr="00377CB5">
              <w:rPr>
                <w:noProof/>
                <w:webHidden/>
                <w:sz w:val="28"/>
              </w:rPr>
              <w:fldChar w:fldCharType="begin"/>
            </w:r>
            <w:r w:rsidRPr="00377CB5">
              <w:rPr>
                <w:noProof/>
                <w:webHidden/>
                <w:sz w:val="28"/>
              </w:rPr>
              <w:instrText xml:space="preserve"> PAGEREF _Toc509227023 \h </w:instrText>
            </w:r>
            <w:r w:rsidRPr="00377CB5">
              <w:rPr>
                <w:noProof/>
                <w:webHidden/>
                <w:sz w:val="28"/>
              </w:rPr>
            </w:r>
            <w:r w:rsidRPr="00377CB5">
              <w:rPr>
                <w:noProof/>
                <w:webHidden/>
                <w:sz w:val="28"/>
              </w:rPr>
              <w:fldChar w:fldCharType="separate"/>
            </w:r>
            <w:r w:rsidRPr="00377CB5">
              <w:rPr>
                <w:noProof/>
                <w:webHidden/>
                <w:sz w:val="28"/>
              </w:rPr>
              <w:t>18</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24" w:history="1">
            <w:r w:rsidRPr="00377CB5">
              <w:rPr>
                <w:rStyle w:val="Hyperlink"/>
                <w:noProof/>
                <w:sz w:val="28"/>
              </w:rPr>
              <w:t>Fundraising for headspace Midland:</w:t>
            </w:r>
            <w:r w:rsidRPr="00377CB5">
              <w:rPr>
                <w:noProof/>
                <w:webHidden/>
                <w:sz w:val="28"/>
              </w:rPr>
              <w:tab/>
            </w:r>
            <w:r w:rsidRPr="00377CB5">
              <w:rPr>
                <w:noProof/>
                <w:webHidden/>
                <w:sz w:val="28"/>
              </w:rPr>
              <w:fldChar w:fldCharType="begin"/>
            </w:r>
            <w:r w:rsidRPr="00377CB5">
              <w:rPr>
                <w:noProof/>
                <w:webHidden/>
                <w:sz w:val="28"/>
              </w:rPr>
              <w:instrText xml:space="preserve"> PAGEREF _Toc509227024 \h </w:instrText>
            </w:r>
            <w:r w:rsidRPr="00377CB5">
              <w:rPr>
                <w:noProof/>
                <w:webHidden/>
                <w:sz w:val="28"/>
              </w:rPr>
            </w:r>
            <w:r w:rsidRPr="00377CB5">
              <w:rPr>
                <w:noProof/>
                <w:webHidden/>
                <w:sz w:val="28"/>
              </w:rPr>
              <w:fldChar w:fldCharType="separate"/>
            </w:r>
            <w:r w:rsidRPr="00377CB5">
              <w:rPr>
                <w:noProof/>
                <w:webHidden/>
                <w:sz w:val="28"/>
              </w:rPr>
              <w:t>18</w:t>
            </w:r>
            <w:r w:rsidRPr="00377CB5">
              <w:rPr>
                <w:noProof/>
                <w:webHidden/>
                <w:sz w:val="28"/>
              </w:rPr>
              <w:fldChar w:fldCharType="end"/>
            </w:r>
          </w:hyperlink>
        </w:p>
        <w:p w:rsidR="00377CB5" w:rsidRPr="00377CB5" w:rsidRDefault="00377CB5" w:rsidP="00377CB5">
          <w:pPr>
            <w:pStyle w:val="TOC2"/>
            <w:rPr>
              <w:rFonts w:eastAsiaTheme="minorEastAsia"/>
              <w:noProof/>
              <w:sz w:val="28"/>
              <w:lang w:eastAsia="en-AU"/>
            </w:rPr>
          </w:pPr>
          <w:hyperlink w:anchor="_Toc509227025" w:history="1">
            <w:r w:rsidRPr="00377CB5">
              <w:rPr>
                <w:rStyle w:val="Hyperlink"/>
                <w:noProof/>
                <w:sz w:val="28"/>
              </w:rPr>
              <w:t>Donations go towards:</w:t>
            </w:r>
            <w:r w:rsidRPr="00377CB5">
              <w:rPr>
                <w:noProof/>
                <w:webHidden/>
                <w:sz w:val="28"/>
              </w:rPr>
              <w:tab/>
            </w:r>
            <w:r w:rsidRPr="00377CB5">
              <w:rPr>
                <w:noProof/>
                <w:webHidden/>
                <w:sz w:val="28"/>
              </w:rPr>
              <w:fldChar w:fldCharType="begin"/>
            </w:r>
            <w:r w:rsidRPr="00377CB5">
              <w:rPr>
                <w:noProof/>
                <w:webHidden/>
                <w:sz w:val="28"/>
              </w:rPr>
              <w:instrText xml:space="preserve"> PAGEREF _Toc509227025 \h </w:instrText>
            </w:r>
            <w:r w:rsidRPr="00377CB5">
              <w:rPr>
                <w:noProof/>
                <w:webHidden/>
                <w:sz w:val="28"/>
              </w:rPr>
            </w:r>
            <w:r w:rsidRPr="00377CB5">
              <w:rPr>
                <w:noProof/>
                <w:webHidden/>
                <w:sz w:val="28"/>
              </w:rPr>
              <w:fldChar w:fldCharType="separate"/>
            </w:r>
            <w:r w:rsidRPr="00377CB5">
              <w:rPr>
                <w:noProof/>
                <w:webHidden/>
                <w:sz w:val="28"/>
              </w:rPr>
              <w:t>18</w:t>
            </w:r>
            <w:r w:rsidRPr="00377CB5">
              <w:rPr>
                <w:noProof/>
                <w:webHidden/>
                <w:sz w:val="28"/>
              </w:rPr>
              <w:fldChar w:fldCharType="end"/>
            </w:r>
          </w:hyperlink>
        </w:p>
        <w:p w:rsidR="00377CB5" w:rsidRPr="00377CB5" w:rsidRDefault="00377CB5" w:rsidP="00377CB5">
          <w:pPr>
            <w:pStyle w:val="TOC1"/>
            <w:tabs>
              <w:tab w:val="right" w:leader="dot" w:pos="9017"/>
            </w:tabs>
            <w:spacing w:line="360" w:lineRule="auto"/>
            <w:rPr>
              <w:rFonts w:eastAsiaTheme="minorEastAsia"/>
              <w:noProof/>
              <w:sz w:val="28"/>
              <w:lang w:eastAsia="en-AU"/>
            </w:rPr>
          </w:pPr>
          <w:hyperlink w:anchor="_Toc509227026" w:history="1">
            <w:r w:rsidRPr="00377CB5">
              <w:rPr>
                <w:rStyle w:val="Hyperlink"/>
                <w:noProof/>
                <w:sz w:val="28"/>
              </w:rPr>
              <w:t>Crisis / Emergency Contacts</w:t>
            </w:r>
            <w:r w:rsidRPr="00377CB5">
              <w:rPr>
                <w:noProof/>
                <w:webHidden/>
                <w:sz w:val="28"/>
              </w:rPr>
              <w:tab/>
            </w:r>
            <w:r w:rsidRPr="00377CB5">
              <w:rPr>
                <w:noProof/>
                <w:webHidden/>
                <w:sz w:val="28"/>
              </w:rPr>
              <w:fldChar w:fldCharType="begin"/>
            </w:r>
            <w:r w:rsidRPr="00377CB5">
              <w:rPr>
                <w:noProof/>
                <w:webHidden/>
                <w:sz w:val="28"/>
              </w:rPr>
              <w:instrText xml:space="preserve"> PAGEREF _Toc509227026 \h </w:instrText>
            </w:r>
            <w:r w:rsidRPr="00377CB5">
              <w:rPr>
                <w:noProof/>
                <w:webHidden/>
                <w:sz w:val="28"/>
              </w:rPr>
            </w:r>
            <w:r w:rsidRPr="00377CB5">
              <w:rPr>
                <w:noProof/>
                <w:webHidden/>
                <w:sz w:val="28"/>
              </w:rPr>
              <w:fldChar w:fldCharType="separate"/>
            </w:r>
            <w:r w:rsidRPr="00377CB5">
              <w:rPr>
                <w:noProof/>
                <w:webHidden/>
                <w:sz w:val="28"/>
              </w:rPr>
              <w:t>19</w:t>
            </w:r>
            <w:r w:rsidRPr="00377CB5">
              <w:rPr>
                <w:noProof/>
                <w:webHidden/>
                <w:sz w:val="28"/>
              </w:rPr>
              <w:fldChar w:fldCharType="end"/>
            </w:r>
          </w:hyperlink>
        </w:p>
        <w:p w:rsidR="00377CB5" w:rsidRDefault="00377CB5" w:rsidP="00377CB5">
          <w:pPr>
            <w:pStyle w:val="TOC1"/>
            <w:tabs>
              <w:tab w:val="right" w:leader="dot" w:pos="9017"/>
            </w:tabs>
            <w:spacing w:line="360" w:lineRule="auto"/>
            <w:rPr>
              <w:rFonts w:eastAsiaTheme="minorEastAsia"/>
              <w:noProof/>
              <w:lang w:eastAsia="en-AU"/>
            </w:rPr>
          </w:pPr>
          <w:hyperlink w:anchor="_Toc509227027" w:history="1">
            <w:r w:rsidRPr="00377CB5">
              <w:rPr>
                <w:rStyle w:val="Hyperlink"/>
                <w:noProof/>
                <w:sz w:val="28"/>
              </w:rPr>
              <w:t>Alternate Resources</w:t>
            </w:r>
            <w:r w:rsidRPr="00377CB5">
              <w:rPr>
                <w:noProof/>
                <w:webHidden/>
                <w:sz w:val="28"/>
              </w:rPr>
              <w:tab/>
            </w:r>
            <w:r w:rsidRPr="00377CB5">
              <w:rPr>
                <w:noProof/>
                <w:webHidden/>
                <w:sz w:val="28"/>
              </w:rPr>
              <w:fldChar w:fldCharType="begin"/>
            </w:r>
            <w:r w:rsidRPr="00377CB5">
              <w:rPr>
                <w:noProof/>
                <w:webHidden/>
                <w:sz w:val="28"/>
              </w:rPr>
              <w:instrText xml:space="preserve"> PAGEREF _Toc509227027 \h </w:instrText>
            </w:r>
            <w:r w:rsidRPr="00377CB5">
              <w:rPr>
                <w:noProof/>
                <w:webHidden/>
                <w:sz w:val="28"/>
              </w:rPr>
            </w:r>
            <w:r w:rsidRPr="00377CB5">
              <w:rPr>
                <w:noProof/>
                <w:webHidden/>
                <w:sz w:val="28"/>
              </w:rPr>
              <w:fldChar w:fldCharType="separate"/>
            </w:r>
            <w:r w:rsidRPr="00377CB5">
              <w:rPr>
                <w:noProof/>
                <w:webHidden/>
                <w:sz w:val="28"/>
              </w:rPr>
              <w:t>21</w:t>
            </w:r>
            <w:r w:rsidRPr="00377CB5">
              <w:rPr>
                <w:noProof/>
                <w:webHidden/>
                <w:sz w:val="28"/>
              </w:rPr>
              <w:fldChar w:fldCharType="end"/>
            </w:r>
          </w:hyperlink>
        </w:p>
        <w:p w:rsidR="006C776B" w:rsidRPr="00111583" w:rsidRDefault="00E632F7">
          <w:r w:rsidRPr="00111583">
            <w:rPr>
              <w:b/>
              <w:bCs/>
              <w:noProof/>
              <w:sz w:val="36"/>
            </w:rPr>
            <w:fldChar w:fldCharType="end"/>
          </w:r>
        </w:p>
      </w:sdtContent>
    </w:sdt>
    <w:p w:rsidR="00FE3395" w:rsidRDefault="00FE3395" w:rsidP="00FE3395">
      <w:pPr>
        <w:pStyle w:val="NoSpacing"/>
        <w:jc w:val="center"/>
        <w:rPr>
          <w:b/>
          <w:color w:val="92D050"/>
          <w:sz w:val="72"/>
        </w:rPr>
      </w:pPr>
    </w:p>
    <w:p w:rsidR="00800770" w:rsidRPr="00377CB5" w:rsidRDefault="00FE3395" w:rsidP="00377CB5">
      <w:pPr>
        <w:pStyle w:val="Heading1"/>
        <w:rPr>
          <w:rFonts w:ascii="Arial" w:hAnsi="Arial" w:cs="Times New Roman"/>
          <w:sz w:val="72"/>
          <w:szCs w:val="24"/>
        </w:rPr>
      </w:pPr>
      <w:r>
        <w:br w:type="page"/>
      </w:r>
      <w:bookmarkStart w:id="0" w:name="_Toc509226989"/>
      <w:r w:rsidR="00800770" w:rsidRPr="00111583">
        <w:lastRenderedPageBreak/>
        <w:t>What is headspace?</w:t>
      </w:r>
      <w:bookmarkEnd w:id="0"/>
    </w:p>
    <w:p w:rsidR="006C776B" w:rsidRPr="00111583" w:rsidRDefault="006C776B" w:rsidP="006C776B">
      <w:pPr>
        <w:autoSpaceDE w:val="0"/>
        <w:autoSpaceDN w:val="0"/>
        <w:adjustRightInd w:val="0"/>
        <w:spacing w:after="0" w:line="240" w:lineRule="auto"/>
        <w:jc w:val="both"/>
        <w:rPr>
          <w:rFonts w:cs="Arial"/>
          <w:color w:val="808080" w:themeColor="background1" w:themeShade="80"/>
          <w:sz w:val="28"/>
          <w:szCs w:val="28"/>
        </w:rPr>
      </w:pPr>
      <w:r w:rsidRPr="00111583">
        <w:rPr>
          <w:rFonts w:cs="Arial"/>
          <w:color w:val="808080" w:themeColor="background1" w:themeShade="80"/>
          <w:sz w:val="28"/>
          <w:szCs w:val="28"/>
        </w:rPr>
        <w:t xml:space="preserve">headspace is the National Youth Mental Health Foundation providing </w:t>
      </w:r>
      <w:r w:rsidRPr="00111583">
        <w:rPr>
          <w:rFonts w:cs="Arial"/>
          <w:b/>
          <w:color w:val="595959" w:themeColor="text1" w:themeTint="A6"/>
          <w:sz w:val="28"/>
          <w:szCs w:val="28"/>
          <w:u w:val="single"/>
        </w:rPr>
        <w:t>FREE</w:t>
      </w:r>
      <w:r w:rsidRPr="00111583">
        <w:rPr>
          <w:rFonts w:cs="Arial"/>
          <w:color w:val="595959" w:themeColor="text1" w:themeTint="A6"/>
          <w:sz w:val="28"/>
          <w:szCs w:val="28"/>
        </w:rPr>
        <w:t xml:space="preserve"> </w:t>
      </w:r>
      <w:r w:rsidRPr="00111583">
        <w:rPr>
          <w:rFonts w:cs="Arial"/>
          <w:color w:val="808080" w:themeColor="background1" w:themeShade="80"/>
          <w:sz w:val="28"/>
          <w:szCs w:val="28"/>
        </w:rPr>
        <w:t xml:space="preserve">early intervention mental health services to 12-25 year olds, along with assistance in promoting young peoples’ wellbeing. </w:t>
      </w:r>
    </w:p>
    <w:p w:rsidR="006C776B" w:rsidRPr="00111583" w:rsidRDefault="006C776B" w:rsidP="006C776B">
      <w:pPr>
        <w:autoSpaceDE w:val="0"/>
        <w:autoSpaceDN w:val="0"/>
        <w:adjustRightInd w:val="0"/>
        <w:spacing w:after="0" w:line="240" w:lineRule="auto"/>
        <w:jc w:val="both"/>
        <w:rPr>
          <w:rFonts w:cs="Arial"/>
          <w:color w:val="808080" w:themeColor="background1" w:themeShade="80"/>
          <w:sz w:val="28"/>
          <w:szCs w:val="28"/>
        </w:rPr>
      </w:pPr>
    </w:p>
    <w:p w:rsidR="006C776B" w:rsidRPr="00111583" w:rsidRDefault="006C776B" w:rsidP="006C776B">
      <w:pPr>
        <w:autoSpaceDE w:val="0"/>
        <w:autoSpaceDN w:val="0"/>
        <w:adjustRightInd w:val="0"/>
        <w:spacing w:after="0" w:line="240" w:lineRule="auto"/>
        <w:jc w:val="both"/>
        <w:rPr>
          <w:rFonts w:cs="Arial"/>
          <w:color w:val="808080" w:themeColor="background1" w:themeShade="80"/>
          <w:sz w:val="28"/>
          <w:szCs w:val="28"/>
        </w:rPr>
      </w:pPr>
      <w:r w:rsidRPr="00111583">
        <w:rPr>
          <w:rFonts w:cs="Arial"/>
          <w:color w:val="808080" w:themeColor="background1" w:themeShade="80"/>
          <w:sz w:val="28"/>
          <w:szCs w:val="28"/>
        </w:rPr>
        <w:t xml:space="preserve">This covers four core areas: </w:t>
      </w:r>
      <w:bookmarkStart w:id="1" w:name="_GoBack"/>
      <w:bookmarkEnd w:id="1"/>
    </w:p>
    <w:p w:rsidR="006C776B" w:rsidRPr="00111583" w:rsidRDefault="006C776B" w:rsidP="006C776B">
      <w:pPr>
        <w:pStyle w:val="ListParagraph"/>
        <w:numPr>
          <w:ilvl w:val="0"/>
          <w:numId w:val="25"/>
        </w:numPr>
        <w:autoSpaceDE w:val="0"/>
        <w:autoSpaceDN w:val="0"/>
        <w:adjustRightInd w:val="0"/>
        <w:spacing w:after="0" w:line="240" w:lineRule="auto"/>
        <w:jc w:val="both"/>
        <w:rPr>
          <w:rFonts w:cs="Arial"/>
          <w:color w:val="808080" w:themeColor="background1" w:themeShade="80"/>
          <w:sz w:val="28"/>
          <w:szCs w:val="28"/>
        </w:rPr>
      </w:pPr>
      <w:r w:rsidRPr="00111583">
        <w:rPr>
          <w:rFonts w:cs="Arial"/>
          <w:color w:val="808080" w:themeColor="background1" w:themeShade="80"/>
          <w:sz w:val="28"/>
          <w:szCs w:val="28"/>
        </w:rPr>
        <w:t>mental health</w:t>
      </w:r>
    </w:p>
    <w:p w:rsidR="006C776B" w:rsidRPr="00111583" w:rsidRDefault="006C776B" w:rsidP="006C776B">
      <w:pPr>
        <w:pStyle w:val="ListParagraph"/>
        <w:numPr>
          <w:ilvl w:val="0"/>
          <w:numId w:val="25"/>
        </w:numPr>
        <w:autoSpaceDE w:val="0"/>
        <w:autoSpaceDN w:val="0"/>
        <w:adjustRightInd w:val="0"/>
        <w:spacing w:after="0" w:line="240" w:lineRule="auto"/>
        <w:jc w:val="both"/>
        <w:rPr>
          <w:rFonts w:cs="Arial"/>
          <w:color w:val="808080" w:themeColor="background1" w:themeShade="80"/>
          <w:sz w:val="28"/>
          <w:szCs w:val="28"/>
        </w:rPr>
      </w:pPr>
      <w:r w:rsidRPr="00111583">
        <w:rPr>
          <w:rFonts w:cs="Arial"/>
          <w:color w:val="808080" w:themeColor="background1" w:themeShade="80"/>
          <w:sz w:val="28"/>
          <w:szCs w:val="28"/>
        </w:rPr>
        <w:t>physical health</w:t>
      </w:r>
    </w:p>
    <w:p w:rsidR="006C776B" w:rsidRPr="00111583" w:rsidRDefault="006C776B" w:rsidP="006C776B">
      <w:pPr>
        <w:pStyle w:val="ListParagraph"/>
        <w:numPr>
          <w:ilvl w:val="0"/>
          <w:numId w:val="25"/>
        </w:numPr>
        <w:autoSpaceDE w:val="0"/>
        <w:autoSpaceDN w:val="0"/>
        <w:adjustRightInd w:val="0"/>
        <w:spacing w:after="0" w:line="240" w:lineRule="auto"/>
        <w:jc w:val="both"/>
        <w:rPr>
          <w:rFonts w:cs="Arial"/>
          <w:color w:val="808080" w:themeColor="background1" w:themeShade="80"/>
          <w:sz w:val="28"/>
          <w:szCs w:val="28"/>
        </w:rPr>
      </w:pPr>
      <w:r w:rsidRPr="00111583">
        <w:rPr>
          <w:rFonts w:cs="Arial"/>
          <w:color w:val="808080" w:themeColor="background1" w:themeShade="80"/>
          <w:sz w:val="28"/>
          <w:szCs w:val="28"/>
        </w:rPr>
        <w:t>work and study support</w:t>
      </w:r>
    </w:p>
    <w:p w:rsidR="006C776B" w:rsidRPr="00111583" w:rsidRDefault="006C776B" w:rsidP="006C776B">
      <w:pPr>
        <w:pStyle w:val="ListParagraph"/>
        <w:numPr>
          <w:ilvl w:val="0"/>
          <w:numId w:val="25"/>
        </w:numPr>
        <w:autoSpaceDE w:val="0"/>
        <w:autoSpaceDN w:val="0"/>
        <w:adjustRightInd w:val="0"/>
        <w:spacing w:after="0" w:line="240" w:lineRule="auto"/>
        <w:jc w:val="both"/>
        <w:rPr>
          <w:rFonts w:cs="Arial"/>
          <w:color w:val="808080" w:themeColor="background1" w:themeShade="80"/>
          <w:sz w:val="28"/>
          <w:szCs w:val="28"/>
        </w:rPr>
      </w:pPr>
      <w:r w:rsidRPr="00111583">
        <w:rPr>
          <w:rFonts w:cs="Arial"/>
          <w:color w:val="808080" w:themeColor="background1" w:themeShade="80"/>
          <w:sz w:val="28"/>
          <w:szCs w:val="28"/>
        </w:rPr>
        <w:t xml:space="preserve">alcohol and other drug services.  </w:t>
      </w:r>
    </w:p>
    <w:p w:rsidR="006C776B" w:rsidRPr="00111583" w:rsidRDefault="006C776B" w:rsidP="00182346">
      <w:pPr>
        <w:autoSpaceDE w:val="0"/>
        <w:autoSpaceDN w:val="0"/>
        <w:adjustRightInd w:val="0"/>
        <w:spacing w:after="0"/>
        <w:contextualSpacing/>
        <w:rPr>
          <w:rFonts w:cstheme="minorHAnsi"/>
          <w:color w:val="808080" w:themeColor="background1" w:themeShade="80"/>
          <w:sz w:val="28"/>
          <w:szCs w:val="24"/>
        </w:rPr>
      </w:pPr>
    </w:p>
    <w:p w:rsidR="00277072" w:rsidRPr="00111583" w:rsidRDefault="00277072" w:rsidP="00277072">
      <w:pPr>
        <w:pStyle w:val="ListParagraph"/>
        <w:autoSpaceDE w:val="0"/>
        <w:autoSpaceDN w:val="0"/>
        <w:adjustRightInd w:val="0"/>
        <w:spacing w:after="0"/>
        <w:ind w:left="0"/>
        <w:rPr>
          <w:rFonts w:cstheme="minorHAnsi"/>
          <w:color w:val="808080" w:themeColor="background1" w:themeShade="80"/>
          <w:sz w:val="28"/>
          <w:szCs w:val="24"/>
        </w:rPr>
      </w:pPr>
      <w:r w:rsidRPr="00111583">
        <w:rPr>
          <w:rFonts w:cstheme="minorHAnsi"/>
          <w:color w:val="808080" w:themeColor="background1" w:themeShade="80"/>
          <w:sz w:val="28"/>
          <w:szCs w:val="24"/>
        </w:rPr>
        <w:t>headspace is a good place to start if</w:t>
      </w:r>
      <w:r w:rsidR="00AF6F82" w:rsidRPr="00111583">
        <w:rPr>
          <w:rFonts w:cstheme="minorHAnsi"/>
          <w:color w:val="808080" w:themeColor="background1" w:themeShade="80"/>
          <w:sz w:val="28"/>
          <w:szCs w:val="24"/>
        </w:rPr>
        <w:t xml:space="preserve"> you</w:t>
      </w:r>
      <w:r w:rsidRPr="00111583">
        <w:rPr>
          <w:rFonts w:cstheme="minorHAnsi"/>
          <w:color w:val="808080" w:themeColor="background1" w:themeShade="80"/>
          <w:sz w:val="28"/>
          <w:szCs w:val="24"/>
        </w:rPr>
        <w:t xml:space="preserve">: </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Are feeling down, stressed or can’t stop worrying</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Don’t feel like yourself anymore</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Can’t deal with school/uni/ work or are finding it difficult to concentrate</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Are feeling sick or worried about your health</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Have questions about, or want to cut down on alcohol or other drug use</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Want to talk about sexuality, gender identity or relationships</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Are having difficulties with your family or friends</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Have sexual health issues or want information about contraception</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Are being bullied, hurt or harassed</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Are worried about work or study or if you’re having money trouble</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Need someone to talk to</w:t>
      </w:r>
    </w:p>
    <w:p w:rsidR="00AF6F82" w:rsidRPr="00111583" w:rsidRDefault="00AF6F82" w:rsidP="00AF6F82">
      <w:pPr>
        <w:pStyle w:val="NoSpacing"/>
        <w:numPr>
          <w:ilvl w:val="0"/>
          <w:numId w:val="28"/>
        </w:numPr>
        <w:rPr>
          <w:rFonts w:asciiTheme="minorHAnsi" w:hAnsiTheme="minorHAnsi" w:cstheme="minorBidi"/>
          <w:color w:val="808080" w:themeColor="background1" w:themeShade="80"/>
          <w:sz w:val="28"/>
        </w:rPr>
      </w:pPr>
      <w:r w:rsidRPr="00111583">
        <w:rPr>
          <w:rFonts w:asciiTheme="minorHAnsi" w:hAnsiTheme="minorHAnsi" w:cstheme="minorBidi"/>
          <w:color w:val="808080" w:themeColor="background1" w:themeShade="80"/>
          <w:sz w:val="28"/>
        </w:rPr>
        <w:t>Getting support can help you to keep you on track at school, study or work, and in your personal and family relationships. The sooner you get help the sooner things can begin to improve for you.</w:t>
      </w:r>
    </w:p>
    <w:p w:rsidR="00277072" w:rsidRPr="00111583" w:rsidRDefault="00277072" w:rsidP="00277072">
      <w:pPr>
        <w:pStyle w:val="NoSpacing"/>
        <w:rPr>
          <w:rFonts w:asciiTheme="minorHAnsi" w:hAnsiTheme="minorHAnsi"/>
          <w:color w:val="808080" w:themeColor="background1" w:themeShade="80"/>
          <w:sz w:val="28"/>
        </w:rPr>
      </w:pPr>
    </w:p>
    <w:p w:rsidR="00277072" w:rsidRPr="00111583" w:rsidRDefault="00277072" w:rsidP="00277072">
      <w:pPr>
        <w:pStyle w:val="NoSpacing"/>
        <w:rPr>
          <w:rFonts w:asciiTheme="minorHAnsi" w:hAnsiTheme="minorHAnsi"/>
          <w:color w:val="808080" w:themeColor="background1" w:themeShade="80"/>
          <w:sz w:val="28"/>
        </w:rPr>
      </w:pPr>
      <w:r w:rsidRPr="00111583">
        <w:rPr>
          <w:rFonts w:asciiTheme="minorHAnsi" w:hAnsiTheme="minorHAnsi"/>
          <w:color w:val="808080" w:themeColor="background1" w:themeShade="80"/>
          <w:sz w:val="28"/>
        </w:rPr>
        <w:t xml:space="preserve">Find out more about us </w:t>
      </w:r>
      <w:hyperlink r:id="rId20" w:history="1">
        <w:r w:rsidR="003C4D88" w:rsidRPr="00111583">
          <w:rPr>
            <w:rStyle w:val="Hyperlink"/>
            <w:rFonts w:asciiTheme="minorHAnsi" w:hAnsiTheme="minorHAnsi"/>
            <w:sz w:val="28"/>
          </w:rPr>
          <w:t>https://headspace.org.au/headspace-centres/midland/</w:t>
        </w:r>
      </w:hyperlink>
      <w:r w:rsidR="003C4D88" w:rsidRPr="00111583">
        <w:rPr>
          <w:rFonts w:asciiTheme="minorHAnsi" w:hAnsiTheme="minorHAnsi"/>
          <w:color w:val="808080" w:themeColor="background1" w:themeShade="80"/>
          <w:sz w:val="28"/>
        </w:rPr>
        <w:t xml:space="preserve"> </w:t>
      </w:r>
      <w:r w:rsidRPr="00111583">
        <w:rPr>
          <w:rFonts w:asciiTheme="minorHAnsi" w:hAnsiTheme="minorHAnsi"/>
          <w:color w:val="808080" w:themeColor="background1" w:themeShade="80"/>
          <w:sz w:val="28"/>
        </w:rPr>
        <w:t xml:space="preserve">   </w:t>
      </w:r>
    </w:p>
    <w:p w:rsidR="00277072" w:rsidRPr="00111583" w:rsidRDefault="00277072" w:rsidP="00277072">
      <w:pPr>
        <w:pStyle w:val="NoSpacing"/>
        <w:ind w:left="420"/>
        <w:rPr>
          <w:rFonts w:asciiTheme="minorHAnsi" w:hAnsiTheme="minorHAnsi"/>
          <w:color w:val="808080" w:themeColor="background1" w:themeShade="80"/>
          <w:sz w:val="28"/>
        </w:rPr>
      </w:pPr>
    </w:p>
    <w:p w:rsidR="00800770" w:rsidRPr="00111583" w:rsidRDefault="003C4D88" w:rsidP="00800770">
      <w:pPr>
        <w:pStyle w:val="NoSpacing"/>
        <w:tabs>
          <w:tab w:val="left" w:pos="315"/>
        </w:tabs>
        <w:rPr>
          <w:rFonts w:asciiTheme="minorHAnsi" w:hAnsiTheme="minorHAnsi"/>
          <w:sz w:val="24"/>
          <w:lang w:eastAsia="en-AU"/>
        </w:rPr>
      </w:pPr>
      <w:r w:rsidRPr="00111583">
        <w:rPr>
          <w:rFonts w:asciiTheme="minorHAnsi" w:hAnsiTheme="minorHAnsi"/>
          <w:sz w:val="24"/>
          <w:lang w:eastAsia="en-AU"/>
        </w:rPr>
        <w:tab/>
      </w:r>
    </w:p>
    <w:p w:rsidR="00C639E1" w:rsidRPr="00111583" w:rsidRDefault="00C639E1">
      <w:pPr>
        <w:rPr>
          <w:rFonts w:eastAsiaTheme="majorEastAsia" w:cstheme="majorBidi"/>
          <w:b/>
          <w:color w:val="92D050"/>
          <w:sz w:val="32"/>
          <w:szCs w:val="32"/>
        </w:rPr>
      </w:pPr>
      <w:r w:rsidRPr="00111583">
        <w:br w:type="page"/>
      </w:r>
    </w:p>
    <w:p w:rsidR="00C639E1" w:rsidRPr="00111583" w:rsidRDefault="00C639E1" w:rsidP="0058566F">
      <w:pPr>
        <w:pStyle w:val="Heading1"/>
        <w:spacing w:line="360" w:lineRule="auto"/>
        <w:rPr>
          <w:rFonts w:asciiTheme="minorHAnsi" w:hAnsiTheme="minorHAnsi"/>
        </w:rPr>
      </w:pPr>
      <w:bookmarkStart w:id="2" w:name="_Toc509226990"/>
      <w:r w:rsidRPr="00111583">
        <w:rPr>
          <w:rFonts w:asciiTheme="minorHAnsi" w:hAnsiTheme="minorHAnsi"/>
        </w:rPr>
        <w:lastRenderedPageBreak/>
        <w:t>Centre Operating Hours</w:t>
      </w:r>
      <w:bookmarkEnd w:id="2"/>
    </w:p>
    <w:p w:rsidR="00C639E1" w:rsidRPr="00111583" w:rsidRDefault="00C639E1" w:rsidP="0058566F">
      <w:pPr>
        <w:pStyle w:val="Heading2"/>
        <w:spacing w:line="360" w:lineRule="auto"/>
        <w:rPr>
          <w:rFonts w:asciiTheme="minorHAnsi" w:hAnsiTheme="minorHAnsi"/>
        </w:rPr>
      </w:pPr>
      <w:bookmarkStart w:id="3" w:name="_Toc509226991"/>
      <w:r w:rsidRPr="00111583">
        <w:rPr>
          <w:rFonts w:asciiTheme="minorHAnsi" w:hAnsiTheme="minorHAnsi"/>
        </w:rPr>
        <w:t>Standard business hours:</w:t>
      </w:r>
      <w:bookmarkEnd w:id="3"/>
    </w:p>
    <w:p w:rsidR="00C639E1" w:rsidRPr="00111583" w:rsidRDefault="00C639E1" w:rsidP="0058566F">
      <w:pPr>
        <w:spacing w:line="360" w:lineRule="auto"/>
        <w:rPr>
          <w:sz w:val="28"/>
        </w:rPr>
      </w:pPr>
      <w:r w:rsidRPr="00111583">
        <w:rPr>
          <w:sz w:val="28"/>
        </w:rPr>
        <w:t>Monday: 9:00am – 5:00pm</w:t>
      </w:r>
      <w:r w:rsidRPr="00111583">
        <w:rPr>
          <w:sz w:val="28"/>
        </w:rPr>
        <w:br/>
        <w:t>Tuesday: 9:00am – 5:00pm</w:t>
      </w:r>
      <w:r w:rsidRPr="00111583">
        <w:rPr>
          <w:sz w:val="28"/>
        </w:rPr>
        <w:br/>
        <w:t>Wednesday: 9:00am – 5:00pm</w:t>
      </w:r>
      <w:r w:rsidRPr="00111583">
        <w:rPr>
          <w:sz w:val="28"/>
        </w:rPr>
        <w:br/>
        <w:t>Thursday: 9:00am – 5:00pm</w:t>
      </w:r>
      <w:r w:rsidRPr="00111583">
        <w:rPr>
          <w:sz w:val="28"/>
        </w:rPr>
        <w:br/>
        <w:t xml:space="preserve">Friday: 9:00am – 5:00pm </w:t>
      </w:r>
    </w:p>
    <w:p w:rsidR="00C639E1" w:rsidRPr="00111583" w:rsidRDefault="00C639E1" w:rsidP="0058566F">
      <w:pPr>
        <w:pStyle w:val="Heading2"/>
        <w:spacing w:line="360" w:lineRule="auto"/>
        <w:rPr>
          <w:rFonts w:asciiTheme="minorHAnsi" w:hAnsiTheme="minorHAnsi"/>
        </w:rPr>
      </w:pPr>
      <w:bookmarkStart w:id="4" w:name="_Toc509226992"/>
      <w:r w:rsidRPr="00111583">
        <w:rPr>
          <w:rFonts w:asciiTheme="minorHAnsi" w:hAnsiTheme="minorHAnsi"/>
        </w:rPr>
        <w:t>Extended hours</w:t>
      </w:r>
      <w:bookmarkEnd w:id="4"/>
    </w:p>
    <w:p w:rsidR="00C639E1" w:rsidRPr="00111583" w:rsidRDefault="00C639E1" w:rsidP="0058566F">
      <w:pPr>
        <w:pStyle w:val="NoSpacing"/>
        <w:spacing w:line="360" w:lineRule="auto"/>
        <w:rPr>
          <w:rFonts w:asciiTheme="minorHAnsi" w:hAnsiTheme="minorHAnsi"/>
          <w:sz w:val="28"/>
        </w:rPr>
      </w:pPr>
      <w:r w:rsidRPr="00111583">
        <w:rPr>
          <w:rFonts w:asciiTheme="minorHAnsi" w:hAnsiTheme="minorHAnsi"/>
          <w:sz w:val="28"/>
        </w:rPr>
        <w:t>Wednesday (by appointment only): 5:00pm – 7:00pm</w:t>
      </w:r>
    </w:p>
    <w:p w:rsidR="00C639E1" w:rsidRPr="00111583" w:rsidRDefault="00C639E1" w:rsidP="0058566F">
      <w:pPr>
        <w:pStyle w:val="NoSpacing"/>
        <w:spacing w:line="360" w:lineRule="auto"/>
        <w:rPr>
          <w:rFonts w:asciiTheme="minorHAnsi" w:hAnsiTheme="minorHAnsi"/>
        </w:rPr>
      </w:pPr>
    </w:p>
    <w:p w:rsidR="00C639E1" w:rsidRPr="00111583" w:rsidRDefault="00C639E1" w:rsidP="0058566F">
      <w:pPr>
        <w:pStyle w:val="Heading2"/>
        <w:spacing w:line="360" w:lineRule="auto"/>
        <w:rPr>
          <w:rFonts w:asciiTheme="minorHAnsi" w:hAnsiTheme="minorHAnsi"/>
        </w:rPr>
      </w:pPr>
      <w:bookmarkStart w:id="5" w:name="_Toc509226993"/>
      <w:r w:rsidRPr="00111583">
        <w:rPr>
          <w:rFonts w:asciiTheme="minorHAnsi" w:hAnsiTheme="minorHAnsi"/>
        </w:rPr>
        <w:t>After hours</w:t>
      </w:r>
      <w:bookmarkEnd w:id="5"/>
    </w:p>
    <w:p w:rsidR="00C639E1" w:rsidRPr="00111583" w:rsidRDefault="00C639E1" w:rsidP="0058566F">
      <w:pPr>
        <w:pStyle w:val="NoSpacing"/>
        <w:spacing w:line="360" w:lineRule="auto"/>
        <w:rPr>
          <w:rFonts w:asciiTheme="minorHAnsi" w:hAnsiTheme="minorHAnsi"/>
          <w:sz w:val="28"/>
        </w:rPr>
      </w:pPr>
      <w:r w:rsidRPr="00111583">
        <w:rPr>
          <w:rFonts w:asciiTheme="minorHAnsi" w:hAnsiTheme="minorHAnsi"/>
          <w:sz w:val="28"/>
        </w:rPr>
        <w:t>Contact eheadspace through:</w:t>
      </w:r>
    </w:p>
    <w:p w:rsidR="00C639E1" w:rsidRPr="00111583" w:rsidRDefault="00476B40" w:rsidP="0058566F">
      <w:pPr>
        <w:pStyle w:val="NoSpacing"/>
        <w:numPr>
          <w:ilvl w:val="0"/>
          <w:numId w:val="35"/>
        </w:numPr>
        <w:spacing w:line="360" w:lineRule="auto"/>
        <w:rPr>
          <w:rFonts w:asciiTheme="minorHAnsi" w:hAnsiTheme="minorHAnsi"/>
          <w:sz w:val="28"/>
        </w:rPr>
      </w:pPr>
      <w:r w:rsidRPr="00111583">
        <w:rPr>
          <w:rFonts w:asciiTheme="minorHAnsi" w:hAnsiTheme="minorHAnsi"/>
          <w:sz w:val="28"/>
        </w:rPr>
        <w:t>C</w:t>
      </w:r>
      <w:r w:rsidR="00C639E1" w:rsidRPr="00111583">
        <w:rPr>
          <w:rFonts w:asciiTheme="minorHAnsi" w:hAnsiTheme="minorHAnsi"/>
          <w:sz w:val="28"/>
        </w:rPr>
        <w:t>hat at eheadspace.org.au, seven days a week from 9am to 1am AEDST (Australian Eastern Standard Time)</w:t>
      </w:r>
    </w:p>
    <w:p w:rsidR="00C639E1" w:rsidRPr="00111583" w:rsidRDefault="00476B40" w:rsidP="0058566F">
      <w:pPr>
        <w:pStyle w:val="NoSpacing"/>
        <w:numPr>
          <w:ilvl w:val="0"/>
          <w:numId w:val="35"/>
        </w:numPr>
        <w:spacing w:line="360" w:lineRule="auto"/>
        <w:rPr>
          <w:rFonts w:asciiTheme="minorHAnsi" w:hAnsiTheme="minorHAnsi"/>
          <w:sz w:val="28"/>
        </w:rPr>
      </w:pPr>
      <w:r w:rsidRPr="00111583">
        <w:rPr>
          <w:rFonts w:asciiTheme="minorHAnsi" w:hAnsiTheme="minorHAnsi"/>
          <w:sz w:val="28"/>
        </w:rPr>
        <w:t xml:space="preserve">Call </w:t>
      </w:r>
      <w:r w:rsidR="00C639E1" w:rsidRPr="00111583">
        <w:rPr>
          <w:rFonts w:asciiTheme="minorHAnsi" w:hAnsiTheme="minorHAnsi"/>
          <w:sz w:val="28"/>
        </w:rPr>
        <w:t>1800 650 890, seven days a week from 9am to 1am AEDST</w:t>
      </w:r>
    </w:p>
    <w:p w:rsidR="0058566F" w:rsidRDefault="00476B40" w:rsidP="0058566F">
      <w:pPr>
        <w:pStyle w:val="NoSpacing"/>
        <w:numPr>
          <w:ilvl w:val="0"/>
          <w:numId w:val="35"/>
        </w:numPr>
        <w:spacing w:line="360" w:lineRule="auto"/>
        <w:rPr>
          <w:rFonts w:asciiTheme="minorHAnsi" w:hAnsiTheme="minorHAnsi"/>
          <w:sz w:val="28"/>
        </w:rPr>
      </w:pPr>
      <w:r w:rsidRPr="00111583">
        <w:rPr>
          <w:rFonts w:asciiTheme="minorHAnsi" w:hAnsiTheme="minorHAnsi"/>
          <w:sz w:val="28"/>
        </w:rPr>
        <w:t>E</w:t>
      </w:r>
      <w:r w:rsidR="00C639E1" w:rsidRPr="00111583">
        <w:rPr>
          <w:rFonts w:asciiTheme="minorHAnsi" w:hAnsiTheme="minorHAnsi"/>
          <w:sz w:val="28"/>
        </w:rPr>
        <w:t>mail us anytime</w:t>
      </w:r>
    </w:p>
    <w:p w:rsidR="00C639E1" w:rsidRPr="0058566F" w:rsidRDefault="00C639E1" w:rsidP="0058566F">
      <w:pPr>
        <w:pStyle w:val="NoSpacing"/>
        <w:spacing w:line="360" w:lineRule="auto"/>
        <w:rPr>
          <w:rFonts w:asciiTheme="minorHAnsi" w:hAnsiTheme="minorHAnsi"/>
          <w:sz w:val="28"/>
        </w:rPr>
      </w:pPr>
    </w:p>
    <w:p w:rsidR="0058566F" w:rsidRDefault="0058566F" w:rsidP="0058566F">
      <w:pPr>
        <w:rPr>
          <w:sz w:val="26"/>
          <w:szCs w:val="26"/>
          <w:lang w:eastAsia="en-AU"/>
        </w:rPr>
      </w:pPr>
    </w:p>
    <w:p w:rsidR="0058566F" w:rsidRDefault="0058566F" w:rsidP="0058566F">
      <w:pPr>
        <w:rPr>
          <w:sz w:val="26"/>
          <w:szCs w:val="26"/>
          <w:lang w:eastAsia="en-AU"/>
        </w:rPr>
      </w:pPr>
      <w:r w:rsidRPr="00111583">
        <w:rPr>
          <w:noProof/>
          <w:color w:val="000000" w:themeColor="text1"/>
          <w:sz w:val="56"/>
          <w:szCs w:val="56"/>
          <w:lang w:eastAsia="en-AU"/>
        </w:rPr>
        <mc:AlternateContent>
          <mc:Choice Requires="wps">
            <w:drawing>
              <wp:anchor distT="0" distB="0" distL="114300" distR="114300" simplePos="0" relativeHeight="251753472" behindDoc="1" locked="0" layoutInCell="0" allowOverlap="1" wp14:anchorId="34F3C9DD" wp14:editId="0793E36D">
                <wp:simplePos x="0" y="0"/>
                <wp:positionH relativeFrom="margin">
                  <wp:posOffset>9525</wp:posOffset>
                </wp:positionH>
                <wp:positionV relativeFrom="paragraph">
                  <wp:posOffset>275590</wp:posOffset>
                </wp:positionV>
                <wp:extent cx="5838825" cy="1638300"/>
                <wp:effectExtent l="0" t="0" r="9525" b="0"/>
                <wp:wrapNone/>
                <wp:docPr id="291" name="Rounded 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1638300"/>
                        </a:xfrm>
                        <a:prstGeom prst="roundRect">
                          <a:avLst/>
                        </a:prstGeom>
                        <a:solidFill>
                          <a:srgbClr val="EDF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37CCB" id="Rounded Rectangle 291" o:spid="_x0000_s1026" style="position:absolute;margin-left:.75pt;margin-top:21.7pt;width:459.75pt;height:129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" o:allowincell="f" fillcolor="#edf5e7" stroked="f">
                <v:stroke joinstyle="miter"/>
                <v:path arrowok="t"/>
                <w10:wrap anchorx="margin"/>
              </v:roundrect>
            </w:pict>
          </mc:Fallback>
        </mc:AlternateContent>
      </w:r>
    </w:p>
    <w:p w:rsidR="00C639E1" w:rsidRPr="00111583" w:rsidRDefault="00C639E1" w:rsidP="0058566F">
      <w:pPr>
        <w:jc w:val="center"/>
        <w:rPr>
          <w:rFonts w:cs="Arial"/>
          <w:color w:val="808080" w:themeColor="background1" w:themeShade="80"/>
          <w:sz w:val="28"/>
          <w:szCs w:val="24"/>
        </w:rPr>
      </w:pPr>
      <w:r w:rsidRPr="00111583">
        <w:rPr>
          <w:sz w:val="26"/>
          <w:szCs w:val="26"/>
          <w:lang w:eastAsia="en-AU"/>
        </w:rPr>
        <w:t>Please Note:</w:t>
      </w:r>
      <w:r w:rsidRPr="00111583">
        <w:rPr>
          <w:sz w:val="26"/>
          <w:szCs w:val="26"/>
          <w:lang w:eastAsia="en-AU"/>
        </w:rPr>
        <w:br/>
      </w:r>
      <w:r w:rsidRPr="00111583">
        <w:rPr>
          <w:b/>
          <w:sz w:val="26"/>
          <w:szCs w:val="26"/>
          <w:lang w:eastAsia="en-AU"/>
          <w14:shadow w14:blurRad="50800" w14:dist="38100" w14:dir="18900000" w14:sx="100000" w14:sy="100000" w14:kx="0" w14:ky="0" w14:algn="bl">
            <w14:srgbClr w14:val="000000">
              <w14:alpha w14:val="60000"/>
            </w14:srgbClr>
          </w14:shadow>
        </w:rPr>
        <w:t>headspace Midland is not a crisis service</w:t>
      </w:r>
      <w:r w:rsidRPr="00111583">
        <w:rPr>
          <w:b/>
          <w:sz w:val="26"/>
          <w:szCs w:val="26"/>
          <w:lang w:eastAsia="en-AU"/>
        </w:rPr>
        <w:t>.</w:t>
      </w:r>
      <w:r w:rsidRPr="00111583">
        <w:rPr>
          <w:sz w:val="26"/>
          <w:szCs w:val="26"/>
          <w:lang w:eastAsia="en-AU"/>
        </w:rPr>
        <w:t xml:space="preserve"> </w:t>
      </w:r>
      <w:r w:rsidRPr="00111583">
        <w:rPr>
          <w:color w:val="FFFFFF" w:themeColor="background1"/>
          <w:sz w:val="26"/>
          <w:szCs w:val="26"/>
          <w:lang w:eastAsia="en-AU"/>
        </w:rPr>
        <w:br/>
      </w:r>
      <w:r w:rsidRPr="00111583">
        <w:rPr>
          <w:sz w:val="26"/>
          <w:szCs w:val="26"/>
          <w:lang w:eastAsia="en-AU"/>
        </w:rPr>
        <w:t>For 24 hour crisis support you can contact:</w:t>
      </w:r>
    </w:p>
    <w:p w:rsidR="00C639E1" w:rsidRPr="00111583" w:rsidRDefault="00C639E1" w:rsidP="0058566F">
      <w:pPr>
        <w:pStyle w:val="NoSpacing"/>
        <w:jc w:val="center"/>
        <w:rPr>
          <w:rFonts w:asciiTheme="minorHAnsi" w:hAnsiTheme="minorHAnsi"/>
          <w:sz w:val="26"/>
          <w:szCs w:val="26"/>
          <w:lang w:eastAsia="en-AU"/>
        </w:rPr>
      </w:pPr>
      <w:r w:rsidRPr="00111583">
        <w:rPr>
          <w:rFonts w:asciiTheme="minorHAnsi" w:hAnsiTheme="minorHAnsi"/>
          <w:sz w:val="26"/>
          <w:szCs w:val="26"/>
          <w:lang w:eastAsia="en-AU"/>
        </w:rPr>
        <w:t>Police / Ambulance / Fire: 000</w:t>
      </w:r>
    </w:p>
    <w:p w:rsidR="00C639E1" w:rsidRPr="00111583" w:rsidRDefault="00C639E1" w:rsidP="0058566F">
      <w:pPr>
        <w:pStyle w:val="NoSpacing"/>
        <w:jc w:val="center"/>
        <w:rPr>
          <w:rFonts w:asciiTheme="minorHAnsi" w:hAnsiTheme="minorHAnsi"/>
          <w:sz w:val="26"/>
          <w:szCs w:val="26"/>
          <w:lang w:eastAsia="en-AU"/>
        </w:rPr>
      </w:pPr>
      <w:r w:rsidRPr="00111583">
        <w:rPr>
          <w:rFonts w:asciiTheme="minorHAnsi" w:hAnsiTheme="minorHAnsi"/>
          <w:sz w:val="26"/>
          <w:szCs w:val="26"/>
          <w:lang w:eastAsia="en-AU"/>
        </w:rPr>
        <w:t>Mental Health Emergency Response Line (MHERL): 1300 555 788</w:t>
      </w:r>
    </w:p>
    <w:p w:rsidR="00C639E1" w:rsidRPr="00111583" w:rsidRDefault="00C639E1" w:rsidP="0058566F">
      <w:pPr>
        <w:pStyle w:val="NoSpacing"/>
        <w:jc w:val="center"/>
        <w:rPr>
          <w:rFonts w:asciiTheme="minorHAnsi" w:hAnsiTheme="minorHAnsi"/>
          <w:sz w:val="26"/>
          <w:szCs w:val="26"/>
          <w:lang w:eastAsia="en-AU"/>
        </w:rPr>
      </w:pPr>
      <w:r w:rsidRPr="00111583">
        <w:rPr>
          <w:rFonts w:asciiTheme="minorHAnsi" w:hAnsiTheme="minorHAnsi"/>
          <w:sz w:val="26"/>
          <w:szCs w:val="26"/>
          <w:lang w:eastAsia="en-AU"/>
        </w:rPr>
        <w:t>Lifeline: 13 11 14</w:t>
      </w:r>
    </w:p>
    <w:p w:rsidR="00C639E1" w:rsidRPr="00111583" w:rsidRDefault="00C639E1" w:rsidP="00C639E1">
      <w:pPr>
        <w:pStyle w:val="Heading2"/>
        <w:rPr>
          <w:rFonts w:asciiTheme="minorHAnsi" w:hAnsiTheme="minorHAnsi"/>
        </w:rPr>
      </w:pPr>
      <w:r w:rsidRPr="00111583">
        <w:rPr>
          <w:rFonts w:asciiTheme="minorHAnsi" w:hAnsiTheme="minorHAnsi"/>
        </w:rPr>
        <w:br w:type="page"/>
      </w:r>
    </w:p>
    <w:p w:rsidR="00182346" w:rsidRPr="00111583" w:rsidRDefault="00747A48" w:rsidP="00800770">
      <w:pPr>
        <w:pStyle w:val="Heading1"/>
        <w:rPr>
          <w:rFonts w:asciiTheme="minorHAnsi" w:hAnsiTheme="minorHAnsi"/>
          <w:szCs w:val="28"/>
        </w:rPr>
      </w:pPr>
      <w:bookmarkStart w:id="6" w:name="_Toc509226994"/>
      <w:r w:rsidRPr="00111583">
        <w:rPr>
          <w:rFonts w:asciiTheme="minorHAnsi" w:hAnsiTheme="minorHAnsi"/>
        </w:rPr>
        <w:lastRenderedPageBreak/>
        <w:t>What happens when you come to headspace</w:t>
      </w:r>
      <w:bookmarkEnd w:id="6"/>
    </w:p>
    <w:p w:rsidR="00800770" w:rsidRPr="00111583" w:rsidRDefault="00800770" w:rsidP="00800770">
      <w:pPr>
        <w:pStyle w:val="Heading2"/>
        <w:rPr>
          <w:rFonts w:asciiTheme="minorHAnsi" w:hAnsiTheme="minorHAnsi"/>
        </w:rPr>
      </w:pPr>
      <w:bookmarkStart w:id="7" w:name="_Toc509226995"/>
      <w:r w:rsidRPr="00111583">
        <w:rPr>
          <w:rFonts w:asciiTheme="minorHAnsi" w:hAnsiTheme="minorHAnsi"/>
        </w:rPr>
        <w:t>Referrals and making appointments</w:t>
      </w:r>
      <w:bookmarkEnd w:id="7"/>
    </w:p>
    <w:p w:rsidR="00800770" w:rsidRPr="00111583" w:rsidRDefault="00800770" w:rsidP="00800770">
      <w:pPr>
        <w:rPr>
          <w:rFonts w:cs="Arial"/>
          <w:color w:val="7F7F7F" w:themeColor="text1" w:themeTint="80"/>
          <w:sz w:val="28"/>
          <w:szCs w:val="24"/>
        </w:rPr>
      </w:pPr>
      <w:r w:rsidRPr="00111583">
        <w:rPr>
          <w:rFonts w:cs="Arial"/>
          <w:color w:val="7F7F7F" w:themeColor="text1" w:themeTint="80"/>
          <w:sz w:val="28"/>
          <w:szCs w:val="24"/>
        </w:rPr>
        <w:t>Anyone can refer a young person (aged 12 – 25) to headspace. This can be done by:</w:t>
      </w:r>
    </w:p>
    <w:p w:rsidR="00747A48" w:rsidRPr="00111583" w:rsidRDefault="00747A48" w:rsidP="00747A48">
      <w:pPr>
        <w:pStyle w:val="ListParagraph"/>
        <w:numPr>
          <w:ilvl w:val="0"/>
          <w:numId w:val="23"/>
        </w:numPr>
        <w:rPr>
          <w:rFonts w:cs="Arial"/>
          <w:color w:val="7F7F7F" w:themeColor="text1" w:themeTint="80"/>
          <w:sz w:val="28"/>
          <w:szCs w:val="24"/>
        </w:rPr>
      </w:pPr>
      <w:r w:rsidRPr="00111583">
        <w:rPr>
          <w:rFonts w:cs="Arial"/>
          <w:color w:val="7F7F7F" w:themeColor="text1" w:themeTint="80"/>
          <w:sz w:val="28"/>
          <w:szCs w:val="24"/>
        </w:rPr>
        <w:t>Phone 9274 8860</w:t>
      </w:r>
    </w:p>
    <w:p w:rsidR="00747A48" w:rsidRPr="00111583" w:rsidRDefault="00747A48" w:rsidP="00747A48">
      <w:pPr>
        <w:pStyle w:val="ListParagraph"/>
        <w:numPr>
          <w:ilvl w:val="0"/>
          <w:numId w:val="23"/>
        </w:numPr>
        <w:rPr>
          <w:rFonts w:cs="Arial"/>
          <w:color w:val="7F7F7F" w:themeColor="text1" w:themeTint="80"/>
          <w:sz w:val="28"/>
          <w:szCs w:val="24"/>
        </w:rPr>
      </w:pPr>
      <w:r w:rsidRPr="00111583">
        <w:rPr>
          <w:rFonts w:cs="Arial"/>
          <w:color w:val="7F7F7F" w:themeColor="text1" w:themeTint="80"/>
          <w:sz w:val="28"/>
          <w:szCs w:val="24"/>
        </w:rPr>
        <w:t xml:space="preserve">Email </w:t>
      </w:r>
      <w:hyperlink r:id="rId21" w:history="1">
        <w:r w:rsidRPr="00111583">
          <w:rPr>
            <w:rStyle w:val="Hyperlink"/>
            <w:rFonts w:cs="Arial"/>
            <w:sz w:val="28"/>
            <w:szCs w:val="24"/>
          </w:rPr>
          <w:t>reception@headspacemidland.com.au</w:t>
        </w:r>
      </w:hyperlink>
      <w:r w:rsidRPr="00111583">
        <w:rPr>
          <w:rFonts w:cs="Arial"/>
          <w:color w:val="7F7F7F" w:themeColor="text1" w:themeTint="80"/>
          <w:sz w:val="28"/>
          <w:szCs w:val="24"/>
        </w:rPr>
        <w:t xml:space="preserve"> </w:t>
      </w:r>
    </w:p>
    <w:p w:rsidR="00747A48" w:rsidRPr="00111583" w:rsidRDefault="00747A48" w:rsidP="00747A48">
      <w:pPr>
        <w:pStyle w:val="ListParagraph"/>
        <w:numPr>
          <w:ilvl w:val="0"/>
          <w:numId w:val="23"/>
        </w:numPr>
        <w:rPr>
          <w:rFonts w:cs="Arial"/>
          <w:color w:val="7F7F7F" w:themeColor="text1" w:themeTint="80"/>
          <w:sz w:val="28"/>
          <w:szCs w:val="24"/>
        </w:rPr>
      </w:pPr>
      <w:r w:rsidRPr="00111583">
        <w:rPr>
          <w:rFonts w:cs="Arial"/>
          <w:color w:val="7F7F7F" w:themeColor="text1" w:themeTint="80"/>
          <w:sz w:val="28"/>
          <w:szCs w:val="24"/>
        </w:rPr>
        <w:t>Post 7/64 Morrison Road, Midland 6056</w:t>
      </w:r>
    </w:p>
    <w:p w:rsidR="00747A48" w:rsidRPr="00111583" w:rsidRDefault="00747A48" w:rsidP="00747A48">
      <w:pPr>
        <w:pStyle w:val="ListParagraph"/>
        <w:numPr>
          <w:ilvl w:val="0"/>
          <w:numId w:val="23"/>
        </w:numPr>
        <w:rPr>
          <w:rFonts w:cs="Arial"/>
          <w:color w:val="7F7F7F" w:themeColor="text1" w:themeTint="80"/>
          <w:sz w:val="28"/>
          <w:szCs w:val="24"/>
        </w:rPr>
      </w:pPr>
      <w:r w:rsidRPr="00111583">
        <w:rPr>
          <w:rFonts w:cs="Arial"/>
          <w:color w:val="7F7F7F" w:themeColor="text1" w:themeTint="80"/>
          <w:sz w:val="28"/>
          <w:szCs w:val="24"/>
        </w:rPr>
        <w:t>Dropping into the centre 7/64 Morrison Road, Midland 6056 (lvl 1 of Gilberts Fresh Swan Valley Markets)</w:t>
      </w:r>
    </w:p>
    <w:p w:rsidR="00206269" w:rsidRPr="00111583" w:rsidRDefault="00206269" w:rsidP="00CC19AA">
      <w:pPr>
        <w:rPr>
          <w:rFonts w:cs="Arial"/>
          <w:color w:val="7F7F7F" w:themeColor="text1" w:themeTint="80"/>
          <w:sz w:val="28"/>
          <w:szCs w:val="24"/>
        </w:rPr>
      </w:pPr>
      <w:r w:rsidRPr="00111583">
        <w:rPr>
          <w:rFonts w:cs="Arial"/>
          <w:color w:val="7F7F7F" w:themeColor="text1" w:themeTint="80"/>
          <w:sz w:val="28"/>
          <w:szCs w:val="24"/>
        </w:rPr>
        <w:t>We are a voluntary serv</w:t>
      </w:r>
      <w:r w:rsidR="00800770" w:rsidRPr="00111583">
        <w:rPr>
          <w:rFonts w:cs="Arial"/>
          <w:color w:val="7F7F7F" w:themeColor="text1" w:themeTint="80"/>
          <w:sz w:val="28"/>
          <w:szCs w:val="24"/>
        </w:rPr>
        <w:t xml:space="preserve">ice, it is up to the </w:t>
      </w:r>
      <w:r w:rsidR="00CC19AA">
        <w:rPr>
          <w:rFonts w:cs="Arial"/>
          <w:color w:val="7F7F7F" w:themeColor="text1" w:themeTint="80"/>
          <w:sz w:val="28"/>
          <w:szCs w:val="24"/>
        </w:rPr>
        <w:t xml:space="preserve">client </w:t>
      </w:r>
      <w:r w:rsidR="00800770" w:rsidRPr="00111583">
        <w:rPr>
          <w:rFonts w:cs="Arial"/>
          <w:color w:val="7F7F7F" w:themeColor="text1" w:themeTint="80"/>
          <w:sz w:val="28"/>
          <w:szCs w:val="24"/>
        </w:rPr>
        <w:t>if they wi</w:t>
      </w:r>
      <w:r w:rsidR="00CC19AA">
        <w:rPr>
          <w:rFonts w:cs="Arial"/>
          <w:color w:val="7F7F7F" w:themeColor="text1" w:themeTint="80"/>
          <w:sz w:val="28"/>
          <w:szCs w:val="24"/>
        </w:rPr>
        <w:t>sh to engage with our services.</w:t>
      </w:r>
    </w:p>
    <w:p w:rsidR="00D07BA5" w:rsidRPr="00111583" w:rsidRDefault="00747A48" w:rsidP="00747A48">
      <w:pPr>
        <w:rPr>
          <w:rFonts w:cs="Arial"/>
          <w:color w:val="7F7F7F" w:themeColor="text1" w:themeTint="80"/>
          <w:sz w:val="28"/>
          <w:szCs w:val="24"/>
        </w:rPr>
      </w:pPr>
      <w:r w:rsidRPr="00111583">
        <w:rPr>
          <w:rFonts w:cs="Arial"/>
          <w:color w:val="7F7F7F" w:themeColor="text1" w:themeTint="80"/>
          <w:sz w:val="28"/>
          <w:szCs w:val="24"/>
        </w:rPr>
        <w:t xml:space="preserve">Once the referral has been received by our Admin team, they will forward it onto one of our </w:t>
      </w:r>
      <w:r w:rsidR="00D743B0" w:rsidRPr="00111583">
        <w:rPr>
          <w:rFonts w:cs="Arial"/>
          <w:color w:val="7F7F7F" w:themeColor="text1" w:themeTint="80"/>
          <w:sz w:val="28"/>
          <w:szCs w:val="24"/>
        </w:rPr>
        <w:t xml:space="preserve">Duty Officers. </w:t>
      </w:r>
    </w:p>
    <w:p w:rsidR="00D07BA5" w:rsidRPr="00111583" w:rsidRDefault="00D07BA5" w:rsidP="00D07BA5">
      <w:pPr>
        <w:pStyle w:val="Heading2"/>
        <w:rPr>
          <w:rFonts w:asciiTheme="minorHAnsi" w:hAnsiTheme="minorHAnsi"/>
        </w:rPr>
      </w:pPr>
      <w:bookmarkStart w:id="8" w:name="_Toc509226996"/>
      <w:r w:rsidRPr="00111583">
        <w:rPr>
          <w:rFonts w:asciiTheme="minorHAnsi" w:hAnsiTheme="minorHAnsi"/>
        </w:rPr>
        <w:t>First Contact</w:t>
      </w:r>
      <w:bookmarkEnd w:id="8"/>
    </w:p>
    <w:p w:rsidR="00747A48" w:rsidRPr="00111583" w:rsidRDefault="00D743B0" w:rsidP="00747A48">
      <w:pPr>
        <w:rPr>
          <w:rFonts w:cs="Arial"/>
          <w:color w:val="7F7F7F" w:themeColor="text1" w:themeTint="80"/>
          <w:sz w:val="28"/>
          <w:szCs w:val="24"/>
        </w:rPr>
      </w:pPr>
      <w:r w:rsidRPr="00111583">
        <w:rPr>
          <w:rFonts w:cs="Arial"/>
          <w:color w:val="7F7F7F" w:themeColor="text1" w:themeTint="80"/>
          <w:sz w:val="28"/>
          <w:szCs w:val="24"/>
        </w:rPr>
        <w:t>The Duty Officer</w:t>
      </w:r>
      <w:r w:rsidR="00D07BA5" w:rsidRPr="00111583">
        <w:rPr>
          <w:rFonts w:cs="Arial"/>
          <w:color w:val="7F7F7F" w:themeColor="text1" w:themeTint="80"/>
          <w:sz w:val="28"/>
          <w:szCs w:val="24"/>
        </w:rPr>
        <w:t>s are just</w:t>
      </w:r>
      <w:r w:rsidRPr="00111583">
        <w:rPr>
          <w:rFonts w:cs="Arial"/>
          <w:color w:val="7F7F7F" w:themeColor="text1" w:themeTint="80"/>
          <w:sz w:val="28"/>
          <w:szCs w:val="24"/>
        </w:rPr>
        <w:t xml:space="preserve"> our friendly clinicans that will make contact</w:t>
      </w:r>
      <w:r w:rsidR="00206269" w:rsidRPr="00111583">
        <w:rPr>
          <w:rFonts w:cs="Arial"/>
          <w:color w:val="7F7F7F" w:themeColor="text1" w:themeTint="80"/>
          <w:sz w:val="28"/>
          <w:szCs w:val="24"/>
        </w:rPr>
        <w:t xml:space="preserve"> via phone to get to know a bit about yourself. </w:t>
      </w:r>
      <w:r w:rsidR="00D07BA5" w:rsidRPr="00111583">
        <w:rPr>
          <w:rFonts w:cs="Arial"/>
          <w:color w:val="7F7F7F" w:themeColor="text1" w:themeTint="80"/>
          <w:sz w:val="28"/>
          <w:szCs w:val="24"/>
        </w:rPr>
        <w:t xml:space="preserve">They will have an informal chat with you to assess your wants and needs. </w:t>
      </w:r>
      <w:r w:rsidR="00206269" w:rsidRPr="00111583">
        <w:rPr>
          <w:rFonts w:cs="Arial"/>
          <w:color w:val="7F7F7F" w:themeColor="text1" w:themeTint="80"/>
          <w:sz w:val="28"/>
          <w:szCs w:val="24"/>
        </w:rPr>
        <w:t xml:space="preserve">They will then book you in for </w:t>
      </w:r>
      <w:r w:rsidR="00D07BA5" w:rsidRPr="00111583">
        <w:rPr>
          <w:rFonts w:cs="Arial"/>
          <w:color w:val="7F7F7F" w:themeColor="text1" w:themeTint="80"/>
          <w:sz w:val="28"/>
          <w:szCs w:val="24"/>
        </w:rPr>
        <w:t>a face – to – face appointment with either themselves or another worker.</w:t>
      </w:r>
    </w:p>
    <w:p w:rsidR="00981E3D" w:rsidRPr="00111583" w:rsidRDefault="00D07BA5" w:rsidP="00D07BA5">
      <w:pPr>
        <w:pStyle w:val="Heading2"/>
        <w:rPr>
          <w:rFonts w:asciiTheme="minorHAnsi" w:hAnsiTheme="minorHAnsi"/>
        </w:rPr>
      </w:pPr>
      <w:bookmarkStart w:id="9" w:name="_Toc509226997"/>
      <w:r w:rsidRPr="00111583">
        <w:rPr>
          <w:rFonts w:asciiTheme="minorHAnsi" w:hAnsiTheme="minorHAnsi"/>
        </w:rPr>
        <w:t>Waiting times</w:t>
      </w:r>
      <w:bookmarkEnd w:id="9"/>
    </w:p>
    <w:p w:rsidR="00D07BA5" w:rsidRPr="00111583" w:rsidRDefault="00D07BA5" w:rsidP="00D07BA5">
      <w:pPr>
        <w:rPr>
          <w:color w:val="7F7F7F" w:themeColor="text1" w:themeTint="80"/>
          <w:sz w:val="28"/>
        </w:rPr>
      </w:pPr>
      <w:r w:rsidRPr="00111583">
        <w:rPr>
          <w:color w:val="7F7F7F" w:themeColor="text1" w:themeTint="80"/>
          <w:sz w:val="28"/>
        </w:rPr>
        <w:t>Once initial contact is made b</w:t>
      </w:r>
      <w:r w:rsidR="00CC19AA">
        <w:rPr>
          <w:color w:val="7F7F7F" w:themeColor="text1" w:themeTint="80"/>
          <w:sz w:val="28"/>
        </w:rPr>
        <w:t>y</w:t>
      </w:r>
      <w:r w:rsidRPr="00111583">
        <w:rPr>
          <w:color w:val="7F7F7F" w:themeColor="text1" w:themeTint="80"/>
          <w:sz w:val="28"/>
        </w:rPr>
        <w:t xml:space="preserve"> the client or referrer the admin team will submit the information through to the Duty Officer.</w:t>
      </w:r>
    </w:p>
    <w:p w:rsidR="00D07BA5" w:rsidRPr="00111583" w:rsidRDefault="00D07BA5" w:rsidP="00D07BA5">
      <w:pPr>
        <w:rPr>
          <w:color w:val="7F7F7F" w:themeColor="text1" w:themeTint="80"/>
          <w:sz w:val="28"/>
        </w:rPr>
      </w:pPr>
      <w:r w:rsidRPr="00111583">
        <w:rPr>
          <w:color w:val="7F7F7F" w:themeColor="text1" w:themeTint="80"/>
          <w:sz w:val="28"/>
        </w:rPr>
        <w:t>The Duty Officer usually makes contact within 1 – 2 business days.</w:t>
      </w:r>
    </w:p>
    <w:p w:rsidR="00D07BA5" w:rsidRPr="00111583" w:rsidRDefault="00D07BA5" w:rsidP="00D07BA5">
      <w:pPr>
        <w:rPr>
          <w:color w:val="7F7F7F" w:themeColor="text1" w:themeTint="80"/>
          <w:sz w:val="28"/>
        </w:rPr>
      </w:pPr>
      <w:r w:rsidRPr="00111583">
        <w:rPr>
          <w:color w:val="7F7F7F" w:themeColor="text1" w:themeTint="80"/>
          <w:sz w:val="28"/>
        </w:rPr>
        <w:t>The first face – to – face appoin</w:t>
      </w:r>
      <w:r w:rsidR="006F4BB1">
        <w:rPr>
          <w:color w:val="7F7F7F" w:themeColor="text1" w:themeTint="80"/>
          <w:sz w:val="28"/>
        </w:rPr>
        <w:t>tment is booked in for 2 – 4</w:t>
      </w:r>
      <w:r w:rsidRPr="00111583">
        <w:rPr>
          <w:color w:val="7F7F7F" w:themeColor="text1" w:themeTint="80"/>
          <w:sz w:val="28"/>
        </w:rPr>
        <w:t xml:space="preserve"> weeks after referral is made</w:t>
      </w:r>
      <w:r w:rsidR="00CC19AA">
        <w:rPr>
          <w:color w:val="7F7F7F" w:themeColor="text1" w:themeTint="80"/>
          <w:sz w:val="28"/>
        </w:rPr>
        <w:t>.</w:t>
      </w:r>
    </w:p>
    <w:p w:rsidR="00D07BA5" w:rsidRPr="006F4BB1" w:rsidRDefault="00D07BA5" w:rsidP="006F4BB1">
      <w:pPr>
        <w:rPr>
          <w:b/>
          <w:color w:val="7F7F7F" w:themeColor="text1" w:themeTint="80"/>
          <w:sz w:val="28"/>
          <w:u w:val="single"/>
        </w:rPr>
      </w:pPr>
      <w:r w:rsidRPr="006F4BB1">
        <w:rPr>
          <w:b/>
          <w:color w:val="7F7F7F" w:themeColor="text1" w:themeTint="80"/>
          <w:sz w:val="28"/>
          <w:u w:val="single"/>
        </w:rPr>
        <w:t>Please note that wait times can vary</w:t>
      </w:r>
      <w:r w:rsidR="006F4BB1" w:rsidRPr="006F4BB1">
        <w:rPr>
          <w:b/>
          <w:color w:val="7F7F7F" w:themeColor="text1" w:themeTint="80"/>
          <w:sz w:val="28"/>
          <w:u w:val="single"/>
        </w:rPr>
        <w:t>, w</w:t>
      </w:r>
      <w:r w:rsidRPr="006F4BB1">
        <w:rPr>
          <w:b/>
          <w:color w:val="7F7F7F" w:themeColor="text1" w:themeTint="80"/>
          <w:sz w:val="28"/>
          <w:u w:val="single"/>
        </w:rPr>
        <w:t>e do aim to assist you as soon as we can.</w:t>
      </w:r>
    </w:p>
    <w:p w:rsidR="00E632F7" w:rsidRPr="00111583" w:rsidRDefault="00A00E83" w:rsidP="00E632F7">
      <w:pPr>
        <w:pStyle w:val="Heading2"/>
        <w:rPr>
          <w:rFonts w:asciiTheme="minorHAnsi" w:hAnsiTheme="minorHAnsi" w:cs="Arial"/>
          <w:color w:val="7F7F7F" w:themeColor="text1" w:themeTint="80"/>
        </w:rPr>
      </w:pPr>
      <w:bookmarkStart w:id="10" w:name="_Toc509226998"/>
      <w:r w:rsidRPr="00111583">
        <w:rPr>
          <w:rFonts w:asciiTheme="minorHAnsi" w:hAnsiTheme="minorHAnsi"/>
        </w:rPr>
        <w:t>The first visit</w:t>
      </w:r>
      <w:r w:rsidR="00E632F7" w:rsidRPr="00111583">
        <w:rPr>
          <w:rFonts w:asciiTheme="minorHAnsi" w:hAnsiTheme="minorHAnsi"/>
        </w:rPr>
        <w:t>:</w:t>
      </w:r>
      <w:bookmarkEnd w:id="10"/>
      <w:r w:rsidR="00E632F7" w:rsidRPr="00111583">
        <w:rPr>
          <w:rFonts w:asciiTheme="minorHAnsi" w:hAnsiTheme="minorHAnsi"/>
        </w:rPr>
        <w:t xml:space="preserve"> </w:t>
      </w:r>
    </w:p>
    <w:p w:rsidR="00A00E83" w:rsidRPr="00111583" w:rsidRDefault="00A00E83" w:rsidP="00F00DE9">
      <w:pPr>
        <w:rPr>
          <w:rFonts w:cs="Times New Roman"/>
          <w:b/>
          <w:color w:val="92D050"/>
          <w:sz w:val="28"/>
          <w:szCs w:val="24"/>
        </w:rPr>
      </w:pPr>
      <w:r w:rsidRPr="00111583">
        <w:rPr>
          <w:rFonts w:cs="Arial"/>
          <w:color w:val="7F7F7F" w:themeColor="text1" w:themeTint="80"/>
          <w:sz w:val="28"/>
          <w:szCs w:val="24"/>
        </w:rPr>
        <w:t xml:space="preserve">The first time a young person </w:t>
      </w:r>
      <w:r w:rsidR="00F00DE9" w:rsidRPr="00111583">
        <w:rPr>
          <w:rFonts w:cs="Arial"/>
          <w:color w:val="7F7F7F" w:themeColor="text1" w:themeTint="80"/>
          <w:sz w:val="28"/>
          <w:szCs w:val="24"/>
        </w:rPr>
        <w:t>comes to headspace</w:t>
      </w:r>
      <w:r w:rsidRPr="00111583">
        <w:rPr>
          <w:rFonts w:cs="Arial"/>
          <w:color w:val="7F7F7F" w:themeColor="text1" w:themeTint="80"/>
          <w:sz w:val="28"/>
          <w:szCs w:val="24"/>
        </w:rPr>
        <w:t xml:space="preserve">, </w:t>
      </w:r>
      <w:r w:rsidR="00E032F5" w:rsidRPr="00111583">
        <w:rPr>
          <w:rFonts w:cs="Arial"/>
          <w:color w:val="7F7F7F" w:themeColor="text1" w:themeTint="80"/>
          <w:sz w:val="28"/>
          <w:szCs w:val="24"/>
        </w:rPr>
        <w:t>they</w:t>
      </w:r>
      <w:r w:rsidRPr="00111583">
        <w:rPr>
          <w:rFonts w:cs="Arial"/>
          <w:color w:val="7F7F7F" w:themeColor="text1" w:themeTint="80"/>
          <w:sz w:val="28"/>
          <w:szCs w:val="24"/>
        </w:rPr>
        <w:t xml:space="preserve"> will:</w:t>
      </w:r>
    </w:p>
    <w:p w:rsidR="00A00E83" w:rsidRPr="00111583" w:rsidRDefault="00E632F7" w:rsidP="00AF6F82">
      <w:pPr>
        <w:pStyle w:val="ListParagraph"/>
        <w:numPr>
          <w:ilvl w:val="0"/>
          <w:numId w:val="31"/>
        </w:numPr>
        <w:jc w:val="both"/>
        <w:rPr>
          <w:rFonts w:cs="Arial"/>
          <w:color w:val="7F7F7F" w:themeColor="text1" w:themeTint="80"/>
          <w:sz w:val="28"/>
          <w:szCs w:val="24"/>
        </w:rPr>
      </w:pPr>
      <w:r w:rsidRPr="00111583">
        <w:rPr>
          <w:rFonts w:cs="Arial"/>
          <w:color w:val="7F7F7F" w:themeColor="text1" w:themeTint="80"/>
          <w:sz w:val="28"/>
          <w:szCs w:val="24"/>
        </w:rPr>
        <w:t>Complete a registration form</w:t>
      </w:r>
    </w:p>
    <w:p w:rsidR="00722D43" w:rsidRPr="00111583" w:rsidRDefault="00722D43" w:rsidP="00AF6F82">
      <w:pPr>
        <w:pStyle w:val="ListParagraph"/>
        <w:numPr>
          <w:ilvl w:val="0"/>
          <w:numId w:val="31"/>
        </w:numPr>
        <w:jc w:val="both"/>
        <w:rPr>
          <w:rFonts w:cs="Arial"/>
          <w:color w:val="7F7F7F" w:themeColor="text1" w:themeTint="80"/>
          <w:sz w:val="28"/>
          <w:szCs w:val="24"/>
        </w:rPr>
      </w:pPr>
      <w:r w:rsidRPr="00111583">
        <w:rPr>
          <w:rFonts w:cs="Arial"/>
          <w:color w:val="7F7F7F" w:themeColor="text1" w:themeTint="80"/>
          <w:sz w:val="28"/>
          <w:szCs w:val="24"/>
        </w:rPr>
        <w:t>Read through a Consent to Service form</w:t>
      </w:r>
    </w:p>
    <w:p w:rsidR="00722D43" w:rsidRPr="00111583" w:rsidRDefault="00A00E83" w:rsidP="00AF6F82">
      <w:pPr>
        <w:pStyle w:val="ListParagraph"/>
        <w:numPr>
          <w:ilvl w:val="0"/>
          <w:numId w:val="31"/>
        </w:numPr>
        <w:jc w:val="both"/>
        <w:rPr>
          <w:rFonts w:cs="Arial"/>
          <w:color w:val="7F7F7F" w:themeColor="text1" w:themeTint="80"/>
          <w:sz w:val="28"/>
          <w:szCs w:val="24"/>
        </w:rPr>
      </w:pPr>
      <w:r w:rsidRPr="00111583">
        <w:rPr>
          <w:rFonts w:cs="Arial"/>
          <w:color w:val="7F7F7F" w:themeColor="text1" w:themeTint="80"/>
          <w:sz w:val="28"/>
          <w:szCs w:val="24"/>
        </w:rPr>
        <w:lastRenderedPageBreak/>
        <w:t xml:space="preserve">Complete a brief </w:t>
      </w:r>
      <w:r w:rsidR="0058566F">
        <w:rPr>
          <w:rFonts w:cs="Arial"/>
          <w:color w:val="7F7F7F" w:themeColor="text1" w:themeTint="80"/>
          <w:sz w:val="28"/>
          <w:szCs w:val="24"/>
        </w:rPr>
        <w:t>survey</w:t>
      </w:r>
      <w:r w:rsidRPr="00111583">
        <w:rPr>
          <w:rFonts w:cs="Arial"/>
          <w:color w:val="7F7F7F" w:themeColor="text1" w:themeTint="80"/>
          <w:sz w:val="28"/>
          <w:szCs w:val="24"/>
        </w:rPr>
        <w:t xml:space="preserve"> on an i</w:t>
      </w:r>
      <w:r w:rsidR="00CB5BDD" w:rsidRPr="00111583">
        <w:rPr>
          <w:rFonts w:cs="Arial"/>
          <w:color w:val="7F7F7F" w:themeColor="text1" w:themeTint="80"/>
          <w:sz w:val="28"/>
          <w:szCs w:val="24"/>
        </w:rPr>
        <w:t>P</w:t>
      </w:r>
      <w:r w:rsidRPr="00111583">
        <w:rPr>
          <w:rFonts w:cs="Arial"/>
          <w:color w:val="7F7F7F" w:themeColor="text1" w:themeTint="80"/>
          <w:sz w:val="28"/>
          <w:szCs w:val="24"/>
        </w:rPr>
        <w:t>ad</w:t>
      </w:r>
      <w:r w:rsidR="0058566F">
        <w:rPr>
          <w:rFonts w:cs="Arial"/>
          <w:color w:val="7F7F7F" w:themeColor="text1" w:themeTint="80"/>
          <w:sz w:val="28"/>
          <w:szCs w:val="24"/>
        </w:rPr>
        <w:t xml:space="preserve"> that will track </w:t>
      </w:r>
      <w:r w:rsidR="00CB5BDD" w:rsidRPr="00111583">
        <w:rPr>
          <w:rFonts w:cs="Arial"/>
          <w:color w:val="7F7F7F" w:themeColor="text1" w:themeTint="80"/>
          <w:sz w:val="28"/>
          <w:szCs w:val="24"/>
        </w:rPr>
        <w:t xml:space="preserve">how the </w:t>
      </w:r>
      <w:r w:rsidR="0058566F">
        <w:rPr>
          <w:rFonts w:cs="Arial"/>
          <w:color w:val="7F7F7F" w:themeColor="text1" w:themeTint="80"/>
          <w:sz w:val="28"/>
          <w:szCs w:val="24"/>
        </w:rPr>
        <w:t>client</w:t>
      </w:r>
      <w:r w:rsidR="00CB5BDD" w:rsidRPr="00111583">
        <w:rPr>
          <w:rFonts w:cs="Arial"/>
          <w:color w:val="7F7F7F" w:themeColor="text1" w:themeTint="80"/>
          <w:sz w:val="28"/>
          <w:szCs w:val="24"/>
        </w:rPr>
        <w:t xml:space="preserve"> is going each time they come in for a</w:t>
      </w:r>
      <w:r w:rsidR="0058566F">
        <w:rPr>
          <w:rFonts w:cs="Arial"/>
          <w:color w:val="7F7F7F" w:themeColor="text1" w:themeTint="80"/>
          <w:sz w:val="28"/>
          <w:szCs w:val="24"/>
        </w:rPr>
        <w:t>n</w:t>
      </w:r>
      <w:r w:rsidR="00CB5BDD" w:rsidRPr="00111583">
        <w:rPr>
          <w:rFonts w:cs="Arial"/>
          <w:color w:val="7F7F7F" w:themeColor="text1" w:themeTint="80"/>
          <w:sz w:val="28"/>
          <w:szCs w:val="24"/>
        </w:rPr>
        <w:t xml:space="preserve"> appointment.</w:t>
      </w:r>
      <w:r w:rsidR="0058566F">
        <w:rPr>
          <w:rFonts w:cs="Arial"/>
          <w:color w:val="7F7F7F" w:themeColor="text1" w:themeTint="80"/>
          <w:sz w:val="28"/>
          <w:szCs w:val="24"/>
        </w:rPr>
        <w:t xml:space="preserve"> (see below under “client satisfaction”)</w:t>
      </w:r>
    </w:p>
    <w:p w:rsidR="00722D43" w:rsidRPr="00111583" w:rsidRDefault="00F00DE9" w:rsidP="00AF6F82">
      <w:pPr>
        <w:pStyle w:val="ListParagraph"/>
        <w:numPr>
          <w:ilvl w:val="0"/>
          <w:numId w:val="31"/>
        </w:numPr>
        <w:jc w:val="both"/>
        <w:rPr>
          <w:rFonts w:cs="Arial"/>
          <w:color w:val="7F7F7F" w:themeColor="text1" w:themeTint="80"/>
          <w:sz w:val="28"/>
          <w:szCs w:val="24"/>
        </w:rPr>
      </w:pPr>
      <w:r w:rsidRPr="00111583">
        <w:rPr>
          <w:rFonts w:cs="Arial"/>
          <w:color w:val="7F7F7F" w:themeColor="text1" w:themeTint="80"/>
          <w:sz w:val="28"/>
          <w:szCs w:val="24"/>
        </w:rPr>
        <w:t xml:space="preserve">See </w:t>
      </w:r>
      <w:r w:rsidR="00722D43" w:rsidRPr="00111583">
        <w:rPr>
          <w:rFonts w:cs="Arial"/>
          <w:color w:val="7F7F7F" w:themeColor="text1" w:themeTint="80"/>
          <w:sz w:val="28"/>
          <w:szCs w:val="24"/>
        </w:rPr>
        <w:t>a Youth Access Clinician</w:t>
      </w:r>
      <w:r w:rsidR="00CB5BDD" w:rsidRPr="00111583">
        <w:rPr>
          <w:rFonts w:cs="Arial"/>
          <w:color w:val="7F7F7F" w:themeColor="text1" w:themeTint="80"/>
          <w:sz w:val="28"/>
          <w:szCs w:val="24"/>
        </w:rPr>
        <w:t xml:space="preserve"> for a first face – to – face appointment</w:t>
      </w:r>
      <w:r w:rsidR="008060D9" w:rsidRPr="00111583">
        <w:rPr>
          <w:rFonts w:cs="Arial"/>
          <w:color w:val="7F7F7F" w:themeColor="text1" w:themeTint="80"/>
          <w:sz w:val="28"/>
          <w:szCs w:val="24"/>
        </w:rPr>
        <w:t xml:space="preserve"> (which on average will go for 60 minutes)</w:t>
      </w:r>
    </w:p>
    <w:p w:rsidR="00AF6F82" w:rsidRPr="00111583" w:rsidRDefault="0022196F" w:rsidP="00AF6F82">
      <w:pPr>
        <w:pStyle w:val="Heading2"/>
        <w:rPr>
          <w:rFonts w:asciiTheme="minorHAnsi" w:hAnsiTheme="minorHAnsi"/>
        </w:rPr>
      </w:pPr>
      <w:bookmarkStart w:id="11" w:name="_Toc509226999"/>
      <w:r w:rsidRPr="00111583">
        <w:rPr>
          <w:rFonts w:asciiTheme="minorHAnsi" w:hAnsiTheme="minorHAnsi"/>
        </w:rPr>
        <w:t>Who are the Youth Access Clinicians?</w:t>
      </w:r>
      <w:bookmarkEnd w:id="11"/>
      <w:r w:rsidRPr="00111583">
        <w:rPr>
          <w:rFonts w:asciiTheme="minorHAnsi" w:hAnsiTheme="minorHAnsi"/>
        </w:rPr>
        <w:t xml:space="preserve">  </w:t>
      </w:r>
    </w:p>
    <w:p w:rsidR="0022196F" w:rsidRPr="00111583" w:rsidRDefault="0022196F" w:rsidP="0022196F">
      <w:pPr>
        <w:rPr>
          <w:rFonts w:cs="Arial"/>
          <w:b/>
          <w:color w:val="7F7F7F" w:themeColor="text1" w:themeTint="80"/>
          <w:sz w:val="28"/>
          <w:szCs w:val="24"/>
        </w:rPr>
      </w:pPr>
      <w:r w:rsidRPr="00111583">
        <w:rPr>
          <w:rFonts w:cs="Times New Roman"/>
          <w:color w:val="7F7F7F" w:themeColor="text1" w:themeTint="80"/>
          <w:sz w:val="28"/>
          <w:szCs w:val="24"/>
        </w:rPr>
        <w:t xml:space="preserve">Our intake workers are experienced and trained </w:t>
      </w:r>
      <w:r w:rsidR="006F4BB1">
        <w:rPr>
          <w:rFonts w:cs="Times New Roman"/>
          <w:color w:val="7F7F7F" w:themeColor="text1" w:themeTint="80"/>
          <w:sz w:val="28"/>
          <w:szCs w:val="24"/>
        </w:rPr>
        <w:t>mental h</w:t>
      </w:r>
      <w:r w:rsidRPr="00111583">
        <w:rPr>
          <w:rFonts w:cs="Times New Roman"/>
          <w:color w:val="7F7F7F" w:themeColor="text1" w:themeTint="80"/>
          <w:sz w:val="28"/>
          <w:szCs w:val="24"/>
        </w:rPr>
        <w:t xml:space="preserve">ealth professionals. They have a passion in supporting and working with young people and their support networks.  </w:t>
      </w:r>
    </w:p>
    <w:p w:rsidR="00E40A16" w:rsidRPr="00111583" w:rsidRDefault="00722D43" w:rsidP="0022196F">
      <w:pPr>
        <w:rPr>
          <w:rFonts w:cs="Arial"/>
          <w:color w:val="7F7F7F" w:themeColor="text1" w:themeTint="80"/>
          <w:sz w:val="28"/>
          <w:szCs w:val="24"/>
        </w:rPr>
      </w:pPr>
      <w:r w:rsidRPr="00111583">
        <w:rPr>
          <w:rFonts w:cs="Arial"/>
          <w:b/>
          <w:color w:val="7F7F7F" w:themeColor="text1" w:themeTint="80"/>
          <w:sz w:val="28"/>
          <w:szCs w:val="24"/>
        </w:rPr>
        <w:t>The Youth Access Clinican</w:t>
      </w:r>
      <w:r w:rsidR="00A00E83" w:rsidRPr="00111583">
        <w:rPr>
          <w:rFonts w:cs="Arial"/>
          <w:color w:val="7F7F7F" w:themeColor="text1" w:themeTint="80"/>
          <w:sz w:val="28"/>
          <w:szCs w:val="24"/>
        </w:rPr>
        <w:t xml:space="preserve"> </w:t>
      </w:r>
      <w:r w:rsidR="0022196F" w:rsidRPr="00111583">
        <w:rPr>
          <w:rFonts w:cs="Arial"/>
          <w:color w:val="7F7F7F" w:themeColor="text1" w:themeTint="80"/>
          <w:sz w:val="28"/>
          <w:szCs w:val="24"/>
        </w:rPr>
        <w:t xml:space="preserve">will complete an assessment on each young person, they </w:t>
      </w:r>
      <w:r w:rsidR="00F00DE9" w:rsidRPr="00111583">
        <w:rPr>
          <w:rFonts w:cs="Arial"/>
          <w:color w:val="7F7F7F" w:themeColor="text1" w:themeTint="80"/>
          <w:sz w:val="28"/>
          <w:szCs w:val="24"/>
        </w:rPr>
        <w:t>will ask about their wellbeing and</w:t>
      </w:r>
      <w:r w:rsidR="00E032F5" w:rsidRPr="00111583">
        <w:rPr>
          <w:rFonts w:cs="Arial"/>
          <w:color w:val="7F7F7F" w:themeColor="text1" w:themeTint="80"/>
          <w:sz w:val="28"/>
          <w:szCs w:val="24"/>
        </w:rPr>
        <w:t xml:space="preserve"> </w:t>
      </w:r>
      <w:r w:rsidR="00F00DE9" w:rsidRPr="00111583">
        <w:rPr>
          <w:rFonts w:cs="Arial"/>
          <w:color w:val="7F7F7F" w:themeColor="text1" w:themeTint="80"/>
          <w:sz w:val="28"/>
          <w:szCs w:val="24"/>
        </w:rPr>
        <w:t>what they want support with. If the young person feels comfortable, family members are welcome to join the appointment. Sometimes it might take more than one appointment for us to understand the young person</w:t>
      </w:r>
      <w:r w:rsidRPr="00111583">
        <w:rPr>
          <w:rFonts w:cs="Arial"/>
          <w:color w:val="7F7F7F" w:themeColor="text1" w:themeTint="80"/>
          <w:sz w:val="28"/>
          <w:szCs w:val="24"/>
        </w:rPr>
        <w:t>’s wants and needs.</w:t>
      </w:r>
    </w:p>
    <w:p w:rsidR="00E40A16" w:rsidRPr="00111583" w:rsidRDefault="00E40A16" w:rsidP="00E40A16">
      <w:pPr>
        <w:pStyle w:val="Heading2"/>
        <w:rPr>
          <w:rFonts w:asciiTheme="minorHAnsi" w:hAnsiTheme="minorHAnsi"/>
        </w:rPr>
      </w:pPr>
      <w:bookmarkStart w:id="12" w:name="_Toc509227000"/>
      <w:r w:rsidRPr="00111583">
        <w:rPr>
          <w:rFonts w:asciiTheme="minorHAnsi" w:hAnsiTheme="minorHAnsi"/>
        </w:rPr>
        <w:t>Can I change clinicians?</w:t>
      </w:r>
      <w:bookmarkEnd w:id="12"/>
      <w:r w:rsidRPr="00111583">
        <w:rPr>
          <w:rFonts w:asciiTheme="minorHAnsi" w:hAnsiTheme="minorHAnsi"/>
        </w:rPr>
        <w:t xml:space="preserve">  </w:t>
      </w:r>
    </w:p>
    <w:p w:rsidR="00F00DE9" w:rsidRPr="00111583" w:rsidRDefault="00E40A16" w:rsidP="00E40A16">
      <w:pPr>
        <w:rPr>
          <w:rFonts w:cs="Arial"/>
          <w:color w:val="7F7F7F" w:themeColor="text1" w:themeTint="80"/>
          <w:sz w:val="28"/>
          <w:szCs w:val="24"/>
        </w:rPr>
      </w:pPr>
      <w:r w:rsidRPr="00111583">
        <w:rPr>
          <w:rFonts w:cs="Arial"/>
          <w:color w:val="7F7F7F" w:themeColor="text1" w:themeTint="80"/>
          <w:sz w:val="28"/>
          <w:szCs w:val="24"/>
        </w:rPr>
        <w:t>Yes, everyone works differently so its about finding the right "fit". If you don't feel like you are making a connection with the clinician you are seeing, please let us know and we can look at other clinicians that will be better suited. If you prefer to be linked in with only</w:t>
      </w:r>
      <w:r w:rsidR="00365F8F">
        <w:rPr>
          <w:rFonts w:cs="Arial"/>
          <w:color w:val="7F7F7F" w:themeColor="text1" w:themeTint="80"/>
          <w:sz w:val="28"/>
          <w:szCs w:val="24"/>
        </w:rPr>
        <w:t xml:space="preserve"> a</w:t>
      </w:r>
      <w:r w:rsidRPr="00111583">
        <w:rPr>
          <w:rFonts w:cs="Arial"/>
          <w:color w:val="7F7F7F" w:themeColor="text1" w:themeTint="80"/>
          <w:sz w:val="28"/>
          <w:szCs w:val="24"/>
        </w:rPr>
        <w:t xml:space="preserve"> female or male clinician then this is also something we can organise for you.</w:t>
      </w:r>
      <w:r w:rsidR="00602F8D" w:rsidRPr="00111583">
        <w:rPr>
          <w:color w:val="7F7F7F" w:themeColor="text1" w:themeTint="80"/>
        </w:rPr>
        <w:br/>
      </w:r>
      <w:r w:rsidR="0022196F" w:rsidRPr="00111583">
        <w:br/>
      </w:r>
      <w:r w:rsidR="0022196F" w:rsidRPr="00111583">
        <w:rPr>
          <w:color w:val="808080" w:themeColor="background1" w:themeShade="80"/>
          <w:sz w:val="28"/>
        </w:rPr>
        <w:t xml:space="preserve">If you have questions around the assessment process please visit: </w:t>
      </w:r>
      <w:hyperlink r:id="rId22" w:history="1">
        <w:r w:rsidR="0022196F" w:rsidRPr="00111583">
          <w:rPr>
            <w:rStyle w:val="Hyperlink"/>
            <w:rFonts w:cs="Times New Roman"/>
            <w:sz w:val="28"/>
            <w:szCs w:val="24"/>
          </w:rPr>
          <w:t>https://headspace.org.au/health-professionals/psychosocial-assessment-interview/</w:t>
        </w:r>
      </w:hyperlink>
      <w:r w:rsidR="0022196F" w:rsidRPr="00111583">
        <w:t xml:space="preserve"> </w:t>
      </w:r>
    </w:p>
    <w:p w:rsidR="00A00E83" w:rsidRPr="00111583" w:rsidRDefault="0058566F" w:rsidP="00CB5BDD">
      <w:pPr>
        <w:pStyle w:val="Heading2"/>
        <w:rPr>
          <w:rFonts w:asciiTheme="minorHAnsi" w:hAnsiTheme="minorHAnsi"/>
        </w:rPr>
      </w:pPr>
      <w:bookmarkStart w:id="13" w:name="_Toc509227001"/>
      <w:r>
        <w:rPr>
          <w:rFonts w:asciiTheme="minorHAnsi" w:hAnsiTheme="minorHAnsi"/>
        </w:rPr>
        <w:t>What happens after my first appointment/s</w:t>
      </w:r>
      <w:bookmarkEnd w:id="13"/>
    </w:p>
    <w:p w:rsidR="0022196F" w:rsidRPr="00111583" w:rsidRDefault="00D03531" w:rsidP="00AF6F82">
      <w:pPr>
        <w:pStyle w:val="ListParagraph"/>
        <w:numPr>
          <w:ilvl w:val="0"/>
          <w:numId w:val="30"/>
        </w:numPr>
        <w:rPr>
          <w:rFonts w:cs="Arial"/>
          <w:color w:val="7F7F7F" w:themeColor="text1" w:themeTint="80"/>
          <w:sz w:val="28"/>
          <w:szCs w:val="24"/>
        </w:rPr>
      </w:pPr>
      <w:r w:rsidRPr="00111583">
        <w:rPr>
          <w:rFonts w:cs="Arial"/>
          <w:color w:val="7F7F7F" w:themeColor="text1" w:themeTint="80"/>
          <w:sz w:val="28"/>
          <w:szCs w:val="24"/>
        </w:rPr>
        <w:t>After the Youth Access Clinician has completed their assessment</w:t>
      </w:r>
      <w:r w:rsidR="00602F8D" w:rsidRPr="00111583">
        <w:rPr>
          <w:rFonts w:cs="Arial"/>
          <w:color w:val="7F7F7F" w:themeColor="text1" w:themeTint="80"/>
          <w:sz w:val="28"/>
          <w:szCs w:val="24"/>
        </w:rPr>
        <w:t xml:space="preserve"> the</w:t>
      </w:r>
      <w:r w:rsidRPr="00111583">
        <w:rPr>
          <w:rFonts w:cs="Arial"/>
          <w:color w:val="7F7F7F" w:themeColor="text1" w:themeTint="80"/>
          <w:sz w:val="28"/>
          <w:szCs w:val="24"/>
        </w:rPr>
        <w:t xml:space="preserve">y </w:t>
      </w:r>
      <w:r w:rsidR="00602F8D" w:rsidRPr="00111583">
        <w:rPr>
          <w:rFonts w:cs="Arial"/>
          <w:color w:val="7F7F7F" w:themeColor="text1" w:themeTint="80"/>
          <w:sz w:val="28"/>
          <w:szCs w:val="24"/>
        </w:rPr>
        <w:t xml:space="preserve">will work </w:t>
      </w:r>
      <w:r w:rsidRPr="00111583">
        <w:rPr>
          <w:rFonts w:cs="Arial"/>
          <w:color w:val="7F7F7F" w:themeColor="text1" w:themeTint="80"/>
          <w:sz w:val="28"/>
          <w:szCs w:val="24"/>
        </w:rPr>
        <w:t>with the young person to</w:t>
      </w:r>
      <w:r w:rsidR="00365F8F">
        <w:rPr>
          <w:rFonts w:cs="Arial"/>
          <w:color w:val="7F7F7F" w:themeColor="text1" w:themeTint="80"/>
          <w:sz w:val="28"/>
          <w:szCs w:val="24"/>
        </w:rPr>
        <w:t xml:space="preserve"> develop</w:t>
      </w:r>
      <w:r w:rsidR="00602F8D" w:rsidRPr="00111583">
        <w:rPr>
          <w:rFonts w:cs="Arial"/>
          <w:color w:val="7F7F7F" w:themeColor="text1" w:themeTint="80"/>
          <w:sz w:val="28"/>
          <w:szCs w:val="24"/>
        </w:rPr>
        <w:t xml:space="preserve"> a </w:t>
      </w:r>
      <w:r w:rsidR="00A00E83" w:rsidRPr="00111583">
        <w:rPr>
          <w:rFonts w:cs="Arial"/>
          <w:color w:val="7F7F7F" w:themeColor="text1" w:themeTint="80"/>
          <w:sz w:val="28"/>
          <w:szCs w:val="24"/>
        </w:rPr>
        <w:t>“</w:t>
      </w:r>
      <w:r w:rsidR="003804E6" w:rsidRPr="00111583">
        <w:rPr>
          <w:rFonts w:cs="Arial"/>
          <w:color w:val="7F7F7F" w:themeColor="text1" w:themeTint="80"/>
          <w:sz w:val="28"/>
          <w:szCs w:val="24"/>
        </w:rPr>
        <w:t>Support</w:t>
      </w:r>
      <w:r w:rsidR="00A00E83" w:rsidRPr="00111583">
        <w:rPr>
          <w:rFonts w:cs="Arial"/>
          <w:color w:val="7F7F7F" w:themeColor="text1" w:themeTint="80"/>
          <w:sz w:val="28"/>
          <w:szCs w:val="24"/>
        </w:rPr>
        <w:t xml:space="preserve"> Pathway</w:t>
      </w:r>
      <w:r w:rsidR="00602F8D" w:rsidRPr="00111583">
        <w:rPr>
          <w:rFonts w:cs="Arial"/>
          <w:color w:val="7F7F7F" w:themeColor="text1" w:themeTint="80"/>
          <w:sz w:val="28"/>
          <w:szCs w:val="24"/>
        </w:rPr>
        <w:t>.</w:t>
      </w:r>
      <w:r w:rsidR="00A00E83" w:rsidRPr="00111583">
        <w:rPr>
          <w:rFonts w:cs="Arial"/>
          <w:color w:val="7F7F7F" w:themeColor="text1" w:themeTint="80"/>
          <w:sz w:val="28"/>
          <w:szCs w:val="24"/>
        </w:rPr>
        <w:t>”</w:t>
      </w:r>
      <w:r w:rsidR="00602F8D" w:rsidRPr="00111583">
        <w:rPr>
          <w:rFonts w:cs="Arial"/>
          <w:color w:val="7F7F7F" w:themeColor="text1" w:themeTint="80"/>
          <w:sz w:val="28"/>
          <w:szCs w:val="24"/>
        </w:rPr>
        <w:t xml:space="preserve"> This</w:t>
      </w:r>
      <w:r w:rsidR="00A00E83" w:rsidRPr="00111583">
        <w:rPr>
          <w:rFonts w:cs="Arial"/>
          <w:color w:val="7F7F7F" w:themeColor="text1" w:themeTint="80"/>
          <w:sz w:val="28"/>
          <w:szCs w:val="24"/>
        </w:rPr>
        <w:t xml:space="preserve"> may include appointments with various workers at headspace Midland, and/or other services in the community. </w:t>
      </w:r>
    </w:p>
    <w:p w:rsidR="00A00E83" w:rsidRPr="00111583" w:rsidRDefault="0022196F" w:rsidP="00AF6F82">
      <w:pPr>
        <w:pStyle w:val="ListParagraph"/>
        <w:numPr>
          <w:ilvl w:val="0"/>
          <w:numId w:val="30"/>
        </w:numPr>
        <w:rPr>
          <w:rFonts w:cs="Arial"/>
          <w:color w:val="7F7F7F" w:themeColor="text1" w:themeTint="80"/>
          <w:sz w:val="28"/>
          <w:szCs w:val="24"/>
        </w:rPr>
      </w:pPr>
      <w:r w:rsidRPr="00111583">
        <w:rPr>
          <w:rFonts w:cs="Arial"/>
          <w:color w:val="7F7F7F" w:themeColor="text1" w:themeTint="80"/>
          <w:sz w:val="28"/>
          <w:szCs w:val="24"/>
        </w:rPr>
        <w:t>The “S</w:t>
      </w:r>
      <w:r w:rsidR="00602F8D" w:rsidRPr="00111583">
        <w:rPr>
          <w:rFonts w:cs="Arial"/>
          <w:color w:val="7F7F7F" w:themeColor="text1" w:themeTint="80"/>
          <w:sz w:val="28"/>
          <w:szCs w:val="24"/>
        </w:rPr>
        <w:t xml:space="preserve">upport </w:t>
      </w:r>
      <w:r w:rsidRPr="00111583">
        <w:rPr>
          <w:rFonts w:cs="Arial"/>
          <w:color w:val="7F7F7F" w:themeColor="text1" w:themeTint="80"/>
          <w:sz w:val="28"/>
          <w:szCs w:val="24"/>
        </w:rPr>
        <w:t>P</w:t>
      </w:r>
      <w:r w:rsidR="00602F8D" w:rsidRPr="00111583">
        <w:rPr>
          <w:rFonts w:cs="Arial"/>
          <w:color w:val="7F7F7F" w:themeColor="text1" w:themeTint="80"/>
          <w:sz w:val="28"/>
          <w:szCs w:val="24"/>
        </w:rPr>
        <w:t xml:space="preserve">athway” </w:t>
      </w:r>
      <w:r w:rsidR="00A00E83" w:rsidRPr="00111583">
        <w:rPr>
          <w:rFonts w:cs="Arial"/>
          <w:color w:val="7F7F7F" w:themeColor="text1" w:themeTint="80"/>
          <w:sz w:val="28"/>
          <w:szCs w:val="24"/>
        </w:rPr>
        <w:t>will</w:t>
      </w:r>
      <w:r w:rsidR="00602F8D" w:rsidRPr="00111583">
        <w:rPr>
          <w:rFonts w:cs="Arial"/>
          <w:color w:val="7F7F7F" w:themeColor="text1" w:themeTint="80"/>
          <w:sz w:val="28"/>
          <w:szCs w:val="24"/>
        </w:rPr>
        <w:t xml:space="preserve"> </w:t>
      </w:r>
      <w:r w:rsidR="00D40E2E" w:rsidRPr="00111583">
        <w:rPr>
          <w:rFonts w:cs="Arial"/>
          <w:color w:val="7F7F7F" w:themeColor="text1" w:themeTint="80"/>
          <w:sz w:val="28"/>
          <w:szCs w:val="24"/>
        </w:rPr>
        <w:t>be presented at an Intake Meeting which consist of different clinicians at the centre. This meeting is used to discuss each young person coming through to decide on whats best for the young person going forward.</w:t>
      </w:r>
      <w:r w:rsidR="00A00E83" w:rsidRPr="00111583">
        <w:rPr>
          <w:rFonts w:cs="Arial"/>
          <w:color w:val="7F7F7F" w:themeColor="text1" w:themeTint="80"/>
          <w:sz w:val="28"/>
          <w:szCs w:val="24"/>
        </w:rPr>
        <w:t xml:space="preserve"> </w:t>
      </w:r>
    </w:p>
    <w:p w:rsidR="00A63F86" w:rsidRPr="00111583" w:rsidRDefault="00BE49F7" w:rsidP="0079104F">
      <w:pPr>
        <w:pStyle w:val="ListParagraph"/>
        <w:numPr>
          <w:ilvl w:val="0"/>
          <w:numId w:val="30"/>
        </w:numPr>
        <w:rPr>
          <w:rFonts w:cs="Arial"/>
          <w:color w:val="7F7F7F" w:themeColor="text1" w:themeTint="80"/>
          <w:sz w:val="28"/>
          <w:szCs w:val="24"/>
        </w:rPr>
      </w:pPr>
      <w:r w:rsidRPr="00111583">
        <w:rPr>
          <w:rFonts w:cs="Arial"/>
          <w:color w:val="7F7F7F" w:themeColor="text1" w:themeTint="80"/>
          <w:sz w:val="28"/>
          <w:szCs w:val="24"/>
        </w:rPr>
        <w:lastRenderedPageBreak/>
        <w:t xml:space="preserve">The Youth Access Clinician will then make contact to advise </w:t>
      </w:r>
      <w:r w:rsidR="00365F8F">
        <w:rPr>
          <w:rFonts w:cs="Arial"/>
          <w:color w:val="7F7F7F" w:themeColor="text1" w:themeTint="80"/>
          <w:sz w:val="28"/>
          <w:szCs w:val="24"/>
        </w:rPr>
        <w:t xml:space="preserve">of </w:t>
      </w:r>
      <w:r w:rsidRPr="00111583">
        <w:rPr>
          <w:rFonts w:cs="Arial"/>
          <w:color w:val="7F7F7F" w:themeColor="text1" w:themeTint="80"/>
          <w:sz w:val="28"/>
          <w:szCs w:val="24"/>
        </w:rPr>
        <w:t>the recommendations for the Support Pathway.</w:t>
      </w:r>
    </w:p>
    <w:p w:rsidR="00BE49F7" w:rsidRPr="00111583" w:rsidRDefault="00BE49F7" w:rsidP="00AF6F82">
      <w:pPr>
        <w:pStyle w:val="ListParagraph"/>
        <w:numPr>
          <w:ilvl w:val="0"/>
          <w:numId w:val="30"/>
        </w:numPr>
        <w:rPr>
          <w:rFonts w:cs="Arial"/>
          <w:color w:val="7F7F7F" w:themeColor="text1" w:themeTint="80"/>
          <w:sz w:val="28"/>
          <w:szCs w:val="24"/>
        </w:rPr>
      </w:pPr>
      <w:r w:rsidRPr="00111583">
        <w:rPr>
          <w:rFonts w:cs="Arial"/>
          <w:color w:val="7F7F7F" w:themeColor="text1" w:themeTint="80"/>
          <w:sz w:val="28"/>
          <w:szCs w:val="24"/>
        </w:rPr>
        <w:t>If the client wishes to go with a different plan, the Support Pathway can be altered.</w:t>
      </w:r>
    </w:p>
    <w:p w:rsidR="00602F8D" w:rsidRPr="00111583" w:rsidRDefault="00602F8D" w:rsidP="00AF6F82">
      <w:pPr>
        <w:pStyle w:val="ListParagraph"/>
        <w:numPr>
          <w:ilvl w:val="0"/>
          <w:numId w:val="30"/>
        </w:numPr>
        <w:rPr>
          <w:rFonts w:cs="Arial"/>
          <w:color w:val="7F7F7F" w:themeColor="text1" w:themeTint="80"/>
          <w:sz w:val="28"/>
          <w:szCs w:val="24"/>
        </w:rPr>
      </w:pPr>
      <w:r w:rsidRPr="00111583">
        <w:rPr>
          <w:rFonts w:cs="Arial"/>
          <w:color w:val="7F7F7F" w:themeColor="text1" w:themeTint="80"/>
          <w:sz w:val="28"/>
          <w:szCs w:val="24"/>
        </w:rPr>
        <w:t xml:space="preserve">As </w:t>
      </w:r>
      <w:r w:rsidRPr="00111583">
        <w:rPr>
          <w:rFonts w:cs="Arial"/>
          <w:b/>
          <w:color w:val="7F7F7F" w:themeColor="text1" w:themeTint="80"/>
          <w:sz w:val="28"/>
          <w:szCs w:val="24"/>
        </w:rPr>
        <w:t>headspace</w:t>
      </w:r>
      <w:r w:rsidRPr="00111583">
        <w:rPr>
          <w:rFonts w:cs="Arial"/>
          <w:color w:val="7F7F7F" w:themeColor="text1" w:themeTint="80"/>
          <w:sz w:val="28"/>
          <w:szCs w:val="24"/>
        </w:rPr>
        <w:t xml:space="preserve"> is a voluntary service, if </w:t>
      </w:r>
      <w:r w:rsidR="003831C0" w:rsidRPr="00111583">
        <w:rPr>
          <w:rFonts w:cs="Arial"/>
          <w:color w:val="7F7F7F" w:themeColor="text1" w:themeTint="80"/>
          <w:sz w:val="28"/>
          <w:szCs w:val="24"/>
        </w:rPr>
        <w:t>a</w:t>
      </w:r>
      <w:r w:rsidRPr="00111583">
        <w:rPr>
          <w:rFonts w:cs="Arial"/>
          <w:color w:val="7F7F7F" w:themeColor="text1" w:themeTint="80"/>
          <w:sz w:val="28"/>
          <w:szCs w:val="24"/>
        </w:rPr>
        <w:t xml:space="preserve"> young person chooses not to </w:t>
      </w:r>
      <w:r w:rsidR="00382323" w:rsidRPr="00111583">
        <w:rPr>
          <w:rFonts w:cs="Arial"/>
          <w:color w:val="7F7F7F" w:themeColor="text1" w:themeTint="80"/>
          <w:sz w:val="28"/>
          <w:szCs w:val="24"/>
        </w:rPr>
        <w:t>engage and attend appointments</w:t>
      </w:r>
      <w:r w:rsidRPr="00111583">
        <w:rPr>
          <w:rFonts w:cs="Arial"/>
          <w:color w:val="7F7F7F" w:themeColor="text1" w:themeTint="80"/>
          <w:sz w:val="28"/>
          <w:szCs w:val="24"/>
        </w:rPr>
        <w:t xml:space="preserve"> we will </w:t>
      </w:r>
      <w:r w:rsidR="003831C0" w:rsidRPr="00111583">
        <w:rPr>
          <w:rFonts w:cs="Arial"/>
          <w:color w:val="7F7F7F" w:themeColor="text1" w:themeTint="80"/>
          <w:sz w:val="28"/>
          <w:szCs w:val="24"/>
        </w:rPr>
        <w:t>respect</w:t>
      </w:r>
      <w:r w:rsidRPr="00111583">
        <w:rPr>
          <w:rFonts w:cs="Arial"/>
          <w:color w:val="7F7F7F" w:themeColor="text1" w:themeTint="80"/>
          <w:sz w:val="28"/>
          <w:szCs w:val="24"/>
        </w:rPr>
        <w:t xml:space="preserve"> their decision. </w:t>
      </w:r>
    </w:p>
    <w:p w:rsidR="00A00E83" w:rsidRPr="00111583" w:rsidRDefault="00AF6F82" w:rsidP="00AF6F82">
      <w:pPr>
        <w:pStyle w:val="Heading2"/>
        <w:rPr>
          <w:rFonts w:asciiTheme="minorHAnsi" w:hAnsiTheme="minorHAnsi"/>
        </w:rPr>
      </w:pPr>
      <w:bookmarkStart w:id="14" w:name="_Toc509227002"/>
      <w:r w:rsidRPr="00111583">
        <w:rPr>
          <w:rFonts w:asciiTheme="minorHAnsi" w:hAnsiTheme="minorHAnsi"/>
        </w:rPr>
        <w:t xml:space="preserve">Types of </w:t>
      </w:r>
      <w:r w:rsidR="003804E6" w:rsidRPr="00111583">
        <w:rPr>
          <w:rFonts w:asciiTheme="minorHAnsi" w:hAnsiTheme="minorHAnsi"/>
        </w:rPr>
        <w:t>Support</w:t>
      </w:r>
      <w:r w:rsidR="00A00E83" w:rsidRPr="00111583">
        <w:rPr>
          <w:rFonts w:asciiTheme="minorHAnsi" w:hAnsiTheme="minorHAnsi"/>
        </w:rPr>
        <w:t xml:space="preserve"> P</w:t>
      </w:r>
      <w:r w:rsidRPr="00111583">
        <w:rPr>
          <w:rFonts w:asciiTheme="minorHAnsi" w:hAnsiTheme="minorHAnsi"/>
        </w:rPr>
        <w:t>athways</w:t>
      </w:r>
      <w:bookmarkEnd w:id="14"/>
    </w:p>
    <w:p w:rsidR="00A00E83" w:rsidRPr="00111583" w:rsidRDefault="00A00E83" w:rsidP="00AF6F82">
      <w:pPr>
        <w:pStyle w:val="ListParagraph"/>
        <w:numPr>
          <w:ilvl w:val="0"/>
          <w:numId w:val="29"/>
        </w:numPr>
        <w:rPr>
          <w:rFonts w:cs="Times New Roman"/>
          <w:color w:val="7F7F7F" w:themeColor="text1" w:themeTint="80"/>
          <w:sz w:val="28"/>
          <w:szCs w:val="24"/>
        </w:rPr>
      </w:pPr>
      <w:r w:rsidRPr="00111583">
        <w:rPr>
          <w:rFonts w:cs="Times New Roman"/>
          <w:color w:val="7F7F7F" w:themeColor="text1" w:themeTint="80"/>
          <w:sz w:val="28"/>
          <w:szCs w:val="24"/>
        </w:rPr>
        <w:t xml:space="preserve">Brief intervention and problem solving with one of our qualified </w:t>
      </w:r>
      <w:r w:rsidR="00BE49F7" w:rsidRPr="00111583">
        <w:rPr>
          <w:rFonts w:cs="Times New Roman"/>
          <w:color w:val="7F7F7F" w:themeColor="text1" w:themeTint="80"/>
          <w:sz w:val="28"/>
          <w:szCs w:val="24"/>
        </w:rPr>
        <w:t>Allied Health Practitioners</w:t>
      </w:r>
      <w:r w:rsidRPr="00111583">
        <w:rPr>
          <w:rFonts w:cs="Times New Roman"/>
          <w:color w:val="7F7F7F" w:themeColor="text1" w:themeTint="80"/>
          <w:sz w:val="28"/>
          <w:szCs w:val="24"/>
        </w:rPr>
        <w:t xml:space="preserve"> from a number of different </w:t>
      </w:r>
      <w:r w:rsidR="00BE49F7" w:rsidRPr="00111583">
        <w:rPr>
          <w:rFonts w:cs="Times New Roman"/>
          <w:color w:val="7F7F7F" w:themeColor="text1" w:themeTint="80"/>
          <w:sz w:val="28"/>
          <w:szCs w:val="24"/>
        </w:rPr>
        <w:t xml:space="preserve">teachings including: Psychology, </w:t>
      </w:r>
      <w:r w:rsidRPr="00111583">
        <w:rPr>
          <w:rFonts w:cs="Times New Roman"/>
          <w:color w:val="7F7F7F" w:themeColor="text1" w:themeTint="80"/>
          <w:sz w:val="28"/>
          <w:szCs w:val="24"/>
        </w:rPr>
        <w:t>Social Work</w:t>
      </w:r>
      <w:r w:rsidR="00BE49F7" w:rsidRPr="00111583">
        <w:rPr>
          <w:rFonts w:cs="Times New Roman"/>
          <w:color w:val="7F7F7F" w:themeColor="text1" w:themeTint="80"/>
          <w:sz w:val="28"/>
          <w:szCs w:val="24"/>
        </w:rPr>
        <w:t>, Occupational Therapy and Art Therapy.</w:t>
      </w:r>
      <w:r w:rsidR="00365F8F">
        <w:rPr>
          <w:rFonts w:cs="Times New Roman"/>
          <w:color w:val="7F7F7F" w:themeColor="text1" w:themeTint="80"/>
          <w:sz w:val="28"/>
          <w:szCs w:val="24"/>
        </w:rPr>
        <w:t xml:space="preserve"> This support pathway will require a Mental Health Care Plan.</w:t>
      </w:r>
    </w:p>
    <w:p w:rsidR="00A00E83" w:rsidRPr="00111583" w:rsidRDefault="00A00E83" w:rsidP="00AF6F82">
      <w:pPr>
        <w:pStyle w:val="ListParagraph"/>
        <w:numPr>
          <w:ilvl w:val="0"/>
          <w:numId w:val="29"/>
        </w:numPr>
        <w:rPr>
          <w:rFonts w:cs="Times New Roman"/>
          <w:color w:val="7F7F7F" w:themeColor="text1" w:themeTint="80"/>
          <w:sz w:val="28"/>
          <w:szCs w:val="24"/>
        </w:rPr>
      </w:pPr>
      <w:r w:rsidRPr="00111583">
        <w:rPr>
          <w:rFonts w:cs="Times New Roman"/>
          <w:color w:val="7F7F7F" w:themeColor="text1" w:themeTint="80"/>
          <w:sz w:val="28"/>
          <w:szCs w:val="24"/>
        </w:rPr>
        <w:t xml:space="preserve">Early intervention and supportive counselling with one of our </w:t>
      </w:r>
      <w:r w:rsidR="00382323" w:rsidRPr="00111583">
        <w:rPr>
          <w:rFonts w:cs="Times New Roman"/>
          <w:color w:val="7F7F7F" w:themeColor="text1" w:themeTint="80"/>
          <w:sz w:val="28"/>
          <w:szCs w:val="24"/>
        </w:rPr>
        <w:t>Youth Access Clinicians</w:t>
      </w:r>
    </w:p>
    <w:p w:rsidR="00A00E83" w:rsidRPr="00111583" w:rsidRDefault="00A00E83" w:rsidP="00AF6F82">
      <w:pPr>
        <w:pStyle w:val="ListParagraph"/>
        <w:numPr>
          <w:ilvl w:val="0"/>
          <w:numId w:val="29"/>
        </w:numPr>
        <w:rPr>
          <w:rFonts w:cs="Times New Roman"/>
          <w:color w:val="7F7F7F" w:themeColor="text1" w:themeTint="80"/>
          <w:sz w:val="28"/>
          <w:szCs w:val="24"/>
        </w:rPr>
      </w:pPr>
      <w:r w:rsidRPr="00111583">
        <w:rPr>
          <w:rFonts w:cs="Times New Roman"/>
          <w:color w:val="7F7F7F" w:themeColor="text1" w:themeTint="80"/>
          <w:sz w:val="28"/>
          <w:szCs w:val="24"/>
        </w:rPr>
        <w:t>Access to a GP and/or nurse for physical and mental health issues</w:t>
      </w:r>
    </w:p>
    <w:p w:rsidR="00A00E83" w:rsidRPr="00111583" w:rsidRDefault="00371338" w:rsidP="00AF6F82">
      <w:pPr>
        <w:pStyle w:val="ListParagraph"/>
        <w:numPr>
          <w:ilvl w:val="0"/>
          <w:numId w:val="29"/>
        </w:numPr>
        <w:rPr>
          <w:rFonts w:cs="Times New Roman"/>
          <w:color w:val="7F7F7F" w:themeColor="text1" w:themeTint="80"/>
          <w:sz w:val="28"/>
          <w:szCs w:val="24"/>
        </w:rPr>
      </w:pPr>
      <w:r w:rsidRPr="00111583">
        <w:rPr>
          <w:rFonts w:cs="Times New Roman"/>
          <w:color w:val="7F7F7F" w:themeColor="text1" w:themeTint="80"/>
          <w:sz w:val="28"/>
          <w:szCs w:val="24"/>
        </w:rPr>
        <w:t>V</w:t>
      </w:r>
      <w:r w:rsidR="00A00E83" w:rsidRPr="00111583">
        <w:rPr>
          <w:rFonts w:cs="Times New Roman"/>
          <w:color w:val="7F7F7F" w:themeColor="text1" w:themeTint="80"/>
          <w:sz w:val="28"/>
          <w:szCs w:val="24"/>
        </w:rPr>
        <w:t>ocational assistance</w:t>
      </w:r>
    </w:p>
    <w:p w:rsidR="00A00E83" w:rsidRPr="00111583" w:rsidRDefault="00A00E83" w:rsidP="00AF6F82">
      <w:pPr>
        <w:pStyle w:val="ListParagraph"/>
        <w:numPr>
          <w:ilvl w:val="0"/>
          <w:numId w:val="29"/>
        </w:numPr>
        <w:rPr>
          <w:rFonts w:cs="Times New Roman"/>
          <w:color w:val="7F7F7F" w:themeColor="text1" w:themeTint="80"/>
          <w:sz w:val="28"/>
          <w:szCs w:val="24"/>
        </w:rPr>
      </w:pPr>
      <w:r w:rsidRPr="00111583">
        <w:rPr>
          <w:rFonts w:cs="Times New Roman"/>
          <w:color w:val="7F7F7F" w:themeColor="text1" w:themeTint="80"/>
          <w:sz w:val="28"/>
          <w:szCs w:val="24"/>
        </w:rPr>
        <w:t xml:space="preserve">Alcohol and </w:t>
      </w:r>
      <w:r w:rsidR="00382323" w:rsidRPr="00111583">
        <w:rPr>
          <w:rFonts w:cs="Times New Roman"/>
          <w:color w:val="7F7F7F" w:themeColor="text1" w:themeTint="80"/>
          <w:sz w:val="28"/>
          <w:szCs w:val="24"/>
        </w:rPr>
        <w:t xml:space="preserve">other </w:t>
      </w:r>
      <w:r w:rsidRPr="00111583">
        <w:rPr>
          <w:rFonts w:cs="Times New Roman"/>
          <w:color w:val="7F7F7F" w:themeColor="text1" w:themeTint="80"/>
          <w:sz w:val="28"/>
          <w:szCs w:val="24"/>
        </w:rPr>
        <w:t>Drug</w:t>
      </w:r>
      <w:r w:rsidR="00382323" w:rsidRPr="00111583">
        <w:rPr>
          <w:rFonts w:cs="Times New Roman"/>
          <w:color w:val="7F7F7F" w:themeColor="text1" w:themeTint="80"/>
          <w:sz w:val="28"/>
          <w:szCs w:val="24"/>
        </w:rPr>
        <w:t>s</w:t>
      </w:r>
      <w:r w:rsidRPr="00111583">
        <w:rPr>
          <w:rFonts w:cs="Times New Roman"/>
          <w:color w:val="7F7F7F" w:themeColor="text1" w:themeTint="80"/>
          <w:sz w:val="28"/>
          <w:szCs w:val="24"/>
        </w:rPr>
        <w:t xml:space="preserve"> Counsellor</w:t>
      </w:r>
    </w:p>
    <w:p w:rsidR="00BE49F7" w:rsidRPr="00111583" w:rsidRDefault="00BE49F7" w:rsidP="00AF6F82">
      <w:pPr>
        <w:pStyle w:val="ListParagraph"/>
        <w:numPr>
          <w:ilvl w:val="0"/>
          <w:numId w:val="29"/>
        </w:numPr>
        <w:rPr>
          <w:rFonts w:cs="Times New Roman"/>
          <w:color w:val="7F7F7F" w:themeColor="text1" w:themeTint="80"/>
          <w:sz w:val="28"/>
          <w:szCs w:val="24"/>
        </w:rPr>
      </w:pPr>
      <w:r w:rsidRPr="00111583">
        <w:rPr>
          <w:rFonts w:cs="Times New Roman"/>
          <w:color w:val="7F7F7F" w:themeColor="text1" w:themeTint="80"/>
          <w:sz w:val="28"/>
          <w:szCs w:val="24"/>
        </w:rPr>
        <w:t>Family counselling</w:t>
      </w:r>
    </w:p>
    <w:p w:rsidR="00BE49F7" w:rsidRPr="00111583" w:rsidRDefault="00BE49F7" w:rsidP="00AF6F82">
      <w:pPr>
        <w:pStyle w:val="ListParagraph"/>
        <w:numPr>
          <w:ilvl w:val="0"/>
          <w:numId w:val="29"/>
        </w:numPr>
        <w:rPr>
          <w:rFonts w:cs="Times New Roman"/>
          <w:color w:val="7F7F7F" w:themeColor="text1" w:themeTint="80"/>
          <w:sz w:val="28"/>
          <w:szCs w:val="24"/>
        </w:rPr>
      </w:pPr>
      <w:r w:rsidRPr="00111583">
        <w:rPr>
          <w:rFonts w:cs="Times New Roman"/>
          <w:color w:val="7F7F7F" w:themeColor="text1" w:themeTint="80"/>
          <w:sz w:val="28"/>
          <w:szCs w:val="24"/>
        </w:rPr>
        <w:t>Participation in headspace workshops</w:t>
      </w:r>
    </w:p>
    <w:p w:rsidR="004234EC" w:rsidRPr="00111583" w:rsidRDefault="004234EC" w:rsidP="00AF6F82">
      <w:pPr>
        <w:pStyle w:val="ListParagraph"/>
        <w:numPr>
          <w:ilvl w:val="0"/>
          <w:numId w:val="29"/>
        </w:numPr>
        <w:rPr>
          <w:rFonts w:cs="Times New Roman"/>
          <w:color w:val="7F7F7F" w:themeColor="text1" w:themeTint="80"/>
          <w:sz w:val="28"/>
          <w:szCs w:val="24"/>
        </w:rPr>
      </w:pPr>
      <w:r w:rsidRPr="00111583">
        <w:rPr>
          <w:rFonts w:cs="Times New Roman"/>
          <w:color w:val="7F7F7F" w:themeColor="text1" w:themeTint="80"/>
          <w:sz w:val="28"/>
          <w:szCs w:val="24"/>
        </w:rPr>
        <w:t>Referral to hYEPP (headspace Youth Early Pyschosis Program)</w:t>
      </w:r>
    </w:p>
    <w:p w:rsidR="00E032F5" w:rsidRPr="00111583" w:rsidRDefault="00382323" w:rsidP="00AF6F82">
      <w:pPr>
        <w:pStyle w:val="ListParagraph"/>
        <w:numPr>
          <w:ilvl w:val="0"/>
          <w:numId w:val="29"/>
        </w:numPr>
        <w:rPr>
          <w:rFonts w:cs="Times New Roman"/>
          <w:color w:val="7F7F7F" w:themeColor="text1" w:themeTint="80"/>
          <w:sz w:val="28"/>
          <w:szCs w:val="24"/>
        </w:rPr>
      </w:pPr>
      <w:r w:rsidRPr="00111583">
        <w:rPr>
          <w:noProof/>
          <w:lang w:eastAsia="en-AU"/>
        </w:rPr>
        <w:drawing>
          <wp:anchor distT="36576" distB="36576" distL="36576" distR="36576" simplePos="0" relativeHeight="251712512" behindDoc="0" locked="0" layoutInCell="1" allowOverlap="1" wp14:anchorId="4F8892A8" wp14:editId="456F0A80">
            <wp:simplePos x="0" y="0"/>
            <wp:positionH relativeFrom="column">
              <wp:posOffset>688975</wp:posOffset>
            </wp:positionH>
            <wp:positionV relativeFrom="paragraph">
              <wp:posOffset>302260</wp:posOffset>
            </wp:positionV>
            <wp:extent cx="7123610" cy="3205657"/>
            <wp:effectExtent l="301625" t="0" r="1464945" b="150495"/>
            <wp:wrapNone/>
            <wp:docPr id="9" name="Picture 9" descr="Linework Circle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work Circle 2 Col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381182">
                      <a:off x="0" y="0"/>
                      <a:ext cx="7123610" cy="32056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11583">
        <w:rPr>
          <w:rFonts w:cs="Times New Roman"/>
          <w:color w:val="7F7F7F" w:themeColor="text1" w:themeTint="80"/>
          <w:sz w:val="28"/>
          <w:szCs w:val="24"/>
        </w:rPr>
        <w:t>Referral to another agency</w:t>
      </w:r>
      <w:r w:rsidR="00E032F5" w:rsidRPr="00111583">
        <w:rPr>
          <w:rFonts w:cs="Times New Roman"/>
          <w:color w:val="7F7F7F" w:themeColor="text1" w:themeTint="80"/>
          <w:sz w:val="28"/>
          <w:szCs w:val="24"/>
        </w:rPr>
        <w:t xml:space="preserve"> best suited to the young person’s/family’s needs</w:t>
      </w:r>
    </w:p>
    <w:p w:rsidR="0058566F" w:rsidRDefault="00E032F5" w:rsidP="00182346">
      <w:pPr>
        <w:jc w:val="center"/>
        <w:rPr>
          <w:color w:val="92D050"/>
          <w:sz w:val="28"/>
          <w:szCs w:val="24"/>
        </w:rPr>
      </w:pPr>
      <w:r w:rsidRPr="00111583">
        <w:rPr>
          <w:b/>
          <w:color w:val="92D050"/>
          <w:sz w:val="28"/>
          <w:szCs w:val="24"/>
        </w:rPr>
        <w:t>At times there may be a variations to the above as we understand that every person’s presentation and story is different</w:t>
      </w:r>
      <w:r w:rsidRPr="00111583">
        <w:rPr>
          <w:color w:val="92D050"/>
          <w:sz w:val="28"/>
          <w:szCs w:val="24"/>
        </w:rPr>
        <w:t>.</w:t>
      </w:r>
    </w:p>
    <w:p w:rsidR="0058566F" w:rsidRDefault="0058566F">
      <w:pPr>
        <w:rPr>
          <w:color w:val="92D050"/>
          <w:sz w:val="28"/>
          <w:szCs w:val="24"/>
        </w:rPr>
      </w:pPr>
      <w:r>
        <w:rPr>
          <w:color w:val="92D050"/>
          <w:sz w:val="28"/>
          <w:szCs w:val="24"/>
        </w:rPr>
        <w:br w:type="page"/>
      </w:r>
    </w:p>
    <w:p w:rsidR="0058566F" w:rsidRDefault="00365F8F" w:rsidP="0058566F">
      <w:pPr>
        <w:pStyle w:val="Heading1"/>
      </w:pPr>
      <w:bookmarkStart w:id="15" w:name="_Toc509227003"/>
      <w:r>
        <w:lastRenderedPageBreak/>
        <w:t>Shared Decision M</w:t>
      </w:r>
      <w:r w:rsidR="0058566F">
        <w:t>aking and Youth participation</w:t>
      </w:r>
      <w:bookmarkEnd w:id="15"/>
    </w:p>
    <w:p w:rsidR="0058566F" w:rsidRPr="0058566F" w:rsidRDefault="0058566F" w:rsidP="0058566F">
      <w:pPr>
        <w:pStyle w:val="NoSpacing"/>
        <w:rPr>
          <w:rFonts w:asciiTheme="minorHAnsi" w:hAnsiTheme="minorHAnsi"/>
          <w:sz w:val="28"/>
        </w:rPr>
      </w:pPr>
      <w:r w:rsidRPr="0058566F">
        <w:rPr>
          <w:rFonts w:asciiTheme="minorHAnsi" w:hAnsiTheme="minorHAnsi"/>
          <w:sz w:val="28"/>
        </w:rPr>
        <w:t>Engagement with headspace Midland is voluntary and based on your self-identified needs. As such, your involvement in treatment planning and delivery is a core principle of headspace Midland and there are a number of formal and informal mechanisms that will be put in place to facilitate this.</w:t>
      </w:r>
    </w:p>
    <w:p w:rsidR="0058566F" w:rsidRPr="0058566F" w:rsidRDefault="0058566F" w:rsidP="0058566F">
      <w:pPr>
        <w:pStyle w:val="NoSpacing"/>
        <w:rPr>
          <w:rFonts w:asciiTheme="minorHAnsi" w:hAnsiTheme="minorHAnsi"/>
          <w:sz w:val="28"/>
        </w:rPr>
      </w:pPr>
    </w:p>
    <w:p w:rsidR="0058566F" w:rsidRPr="0058566F" w:rsidRDefault="0058566F" w:rsidP="0058566F">
      <w:pPr>
        <w:pStyle w:val="NoSpacing"/>
        <w:rPr>
          <w:rFonts w:asciiTheme="minorHAnsi" w:hAnsiTheme="minorHAnsi"/>
          <w:sz w:val="28"/>
        </w:rPr>
      </w:pPr>
      <w:r w:rsidRPr="0058566F">
        <w:rPr>
          <w:rFonts w:asciiTheme="minorHAnsi" w:hAnsiTheme="minorHAnsi"/>
          <w:sz w:val="28"/>
        </w:rPr>
        <w:t xml:space="preserve"> </w:t>
      </w:r>
    </w:p>
    <w:p w:rsidR="0058566F" w:rsidRDefault="0058566F" w:rsidP="0058566F">
      <w:pPr>
        <w:pStyle w:val="NoSpacing"/>
        <w:numPr>
          <w:ilvl w:val="0"/>
          <w:numId w:val="41"/>
        </w:numPr>
        <w:rPr>
          <w:rFonts w:asciiTheme="minorHAnsi" w:hAnsiTheme="minorHAnsi"/>
          <w:sz w:val="28"/>
        </w:rPr>
      </w:pPr>
      <w:r w:rsidRPr="0058566F">
        <w:rPr>
          <w:rFonts w:asciiTheme="minorHAnsi" w:hAnsiTheme="minorHAnsi"/>
          <w:sz w:val="28"/>
        </w:rPr>
        <w:t>Young people are invited, encouraged and supported to take the lead in identifying their goals and desired outcomes.</w:t>
      </w:r>
    </w:p>
    <w:p w:rsidR="0058566F" w:rsidRDefault="0058566F" w:rsidP="0058566F">
      <w:pPr>
        <w:pStyle w:val="NoSpacing"/>
        <w:rPr>
          <w:rFonts w:asciiTheme="minorHAnsi" w:hAnsiTheme="minorHAnsi"/>
          <w:sz w:val="28"/>
        </w:rPr>
      </w:pPr>
    </w:p>
    <w:p w:rsidR="0058566F" w:rsidRPr="0058566F" w:rsidRDefault="0058566F" w:rsidP="0058566F">
      <w:pPr>
        <w:pStyle w:val="NoSpacing"/>
        <w:numPr>
          <w:ilvl w:val="0"/>
          <w:numId w:val="41"/>
        </w:numPr>
        <w:rPr>
          <w:rFonts w:asciiTheme="minorHAnsi" w:hAnsiTheme="minorHAnsi"/>
          <w:sz w:val="28"/>
        </w:rPr>
      </w:pPr>
      <w:r w:rsidRPr="0058566F">
        <w:rPr>
          <w:rFonts w:asciiTheme="minorHAnsi" w:hAnsiTheme="minorHAnsi"/>
          <w:sz w:val="28"/>
        </w:rPr>
        <w:t>Regular opportunities for young people, their families and carers to provide written or verbal feedback – feedback forms are available at reception and on the website</w:t>
      </w:r>
    </w:p>
    <w:p w:rsidR="0058566F" w:rsidRPr="0058566F" w:rsidRDefault="0058566F" w:rsidP="0058566F">
      <w:pPr>
        <w:pStyle w:val="NoSpacing"/>
        <w:rPr>
          <w:rFonts w:asciiTheme="minorHAnsi" w:hAnsiTheme="minorHAnsi"/>
          <w:sz w:val="28"/>
        </w:rPr>
      </w:pPr>
    </w:p>
    <w:p w:rsidR="0058566F" w:rsidRPr="0058566F" w:rsidRDefault="0058566F" w:rsidP="0058566F">
      <w:pPr>
        <w:pStyle w:val="NoSpacing"/>
        <w:numPr>
          <w:ilvl w:val="0"/>
          <w:numId w:val="41"/>
        </w:numPr>
        <w:rPr>
          <w:rFonts w:asciiTheme="minorHAnsi" w:hAnsiTheme="minorHAnsi"/>
          <w:sz w:val="28"/>
        </w:rPr>
      </w:pPr>
      <w:r w:rsidRPr="0058566F">
        <w:rPr>
          <w:rFonts w:asciiTheme="minorHAnsi" w:hAnsiTheme="minorHAnsi"/>
          <w:sz w:val="28"/>
        </w:rPr>
        <w:t>The provision of a Suggestion Box in the headspace Midland foyer</w:t>
      </w:r>
    </w:p>
    <w:p w:rsidR="0058566F" w:rsidRPr="0058566F" w:rsidRDefault="0058566F" w:rsidP="0058566F">
      <w:pPr>
        <w:pStyle w:val="NoSpacing"/>
        <w:rPr>
          <w:rFonts w:asciiTheme="minorHAnsi" w:hAnsiTheme="minorHAnsi"/>
          <w:sz w:val="28"/>
        </w:rPr>
      </w:pPr>
    </w:p>
    <w:p w:rsidR="0058566F" w:rsidRPr="0058566F" w:rsidRDefault="0058566F" w:rsidP="0058566F">
      <w:pPr>
        <w:pStyle w:val="NoSpacing"/>
        <w:numPr>
          <w:ilvl w:val="0"/>
          <w:numId w:val="41"/>
        </w:numPr>
        <w:rPr>
          <w:rFonts w:asciiTheme="minorHAnsi" w:hAnsiTheme="minorHAnsi"/>
          <w:sz w:val="28"/>
        </w:rPr>
      </w:pPr>
      <w:r w:rsidRPr="0058566F">
        <w:rPr>
          <w:rFonts w:asciiTheme="minorHAnsi" w:hAnsiTheme="minorHAnsi"/>
          <w:sz w:val="28"/>
        </w:rPr>
        <w:t>Opportunity for young people to take part in review meetings</w:t>
      </w:r>
    </w:p>
    <w:p w:rsidR="0058566F" w:rsidRPr="0058566F" w:rsidRDefault="0058566F" w:rsidP="0058566F">
      <w:pPr>
        <w:pStyle w:val="NoSpacing"/>
        <w:rPr>
          <w:rFonts w:asciiTheme="minorHAnsi" w:hAnsiTheme="minorHAnsi"/>
          <w:sz w:val="28"/>
        </w:rPr>
      </w:pPr>
    </w:p>
    <w:p w:rsidR="0058566F" w:rsidRPr="0058566F" w:rsidRDefault="0058566F" w:rsidP="0058566F">
      <w:pPr>
        <w:pStyle w:val="NoSpacing"/>
        <w:rPr>
          <w:rFonts w:asciiTheme="minorHAnsi" w:hAnsiTheme="minorHAnsi"/>
          <w:sz w:val="28"/>
        </w:rPr>
      </w:pPr>
      <w:r w:rsidRPr="0058566F">
        <w:rPr>
          <w:rFonts w:asciiTheme="minorHAnsi" w:hAnsiTheme="minorHAnsi"/>
          <w:sz w:val="28"/>
        </w:rPr>
        <w:t xml:space="preserve"> </w:t>
      </w:r>
    </w:p>
    <w:p w:rsidR="0058566F" w:rsidRDefault="0058566F" w:rsidP="0058566F">
      <w:pPr>
        <w:pStyle w:val="NoSpacing"/>
        <w:rPr>
          <w:rFonts w:asciiTheme="minorHAnsi" w:hAnsiTheme="minorHAnsi"/>
          <w:sz w:val="28"/>
        </w:rPr>
      </w:pPr>
      <w:r w:rsidRPr="0058566F">
        <w:rPr>
          <w:rFonts w:asciiTheme="minorHAnsi" w:hAnsiTheme="minorHAnsi"/>
          <w:sz w:val="28"/>
        </w:rPr>
        <w:t xml:space="preserve">All young people are informed of these processes in their Initial Assessment and throughout their involvement with headspace Midland. </w:t>
      </w:r>
    </w:p>
    <w:p w:rsidR="0058566F" w:rsidRDefault="0058566F" w:rsidP="0058566F">
      <w:pPr>
        <w:pStyle w:val="NoSpacing"/>
        <w:rPr>
          <w:rFonts w:asciiTheme="minorHAnsi" w:hAnsiTheme="minorHAnsi"/>
          <w:sz w:val="28"/>
        </w:rPr>
      </w:pPr>
    </w:p>
    <w:p w:rsidR="00182346" w:rsidRPr="0058566F" w:rsidRDefault="0058566F" w:rsidP="0058566F">
      <w:pPr>
        <w:pStyle w:val="NoSpacing"/>
        <w:rPr>
          <w:rFonts w:asciiTheme="minorHAnsi" w:hAnsiTheme="minorHAnsi"/>
          <w:sz w:val="28"/>
        </w:rPr>
      </w:pPr>
      <w:r w:rsidRPr="0058566F">
        <w:rPr>
          <w:rFonts w:asciiTheme="minorHAnsi" w:hAnsiTheme="minorHAnsi"/>
          <w:sz w:val="28"/>
        </w:rPr>
        <w:t>All parents/carers are informed of these processes in the Family and Friends Information Pack. Other people important to the young people receiving a service from headspace Midland will be informed of the participation process as appropriate</w:t>
      </w:r>
      <w:r>
        <w:rPr>
          <w:rFonts w:asciiTheme="minorHAnsi" w:hAnsiTheme="minorHAnsi"/>
          <w:sz w:val="28"/>
        </w:rPr>
        <w:t>.</w:t>
      </w:r>
    </w:p>
    <w:p w:rsidR="00277072" w:rsidRPr="00111583" w:rsidRDefault="00277072" w:rsidP="00182346">
      <w:pPr>
        <w:jc w:val="center"/>
        <w:rPr>
          <w:color w:val="92D050"/>
          <w:sz w:val="24"/>
          <w:szCs w:val="24"/>
        </w:rPr>
      </w:pPr>
    </w:p>
    <w:p w:rsidR="00277072" w:rsidRPr="00111583" w:rsidRDefault="0058566F" w:rsidP="00182346">
      <w:pPr>
        <w:jc w:val="center"/>
        <w:rPr>
          <w:color w:val="92D050"/>
          <w:sz w:val="24"/>
          <w:szCs w:val="24"/>
        </w:rPr>
      </w:pPr>
      <w:r w:rsidRPr="00111583">
        <w:rPr>
          <w:rFonts w:cs="Times New Roman"/>
          <w:noProof/>
          <w:color w:val="92D050"/>
          <w:sz w:val="24"/>
          <w:szCs w:val="24"/>
          <w:lang w:eastAsia="en-AU"/>
        </w:rPr>
        <w:drawing>
          <wp:anchor distT="0" distB="0" distL="114300" distR="114300" simplePos="0" relativeHeight="251763712" behindDoc="0" locked="0" layoutInCell="1" allowOverlap="1" wp14:anchorId="4FF2B7AD" wp14:editId="2D7D4642">
            <wp:simplePos x="0" y="0"/>
            <wp:positionH relativeFrom="page">
              <wp:posOffset>3141345</wp:posOffset>
            </wp:positionH>
            <wp:positionV relativeFrom="paragraph">
              <wp:posOffset>301625</wp:posOffset>
            </wp:positionV>
            <wp:extent cx="3533775" cy="2355850"/>
            <wp:effectExtent l="457200" t="495300" r="447675" b="501650"/>
            <wp:wrapNone/>
            <wp:docPr id="20" name="Picture 20" descr="G:\3. OPERATIONAL SERVICES\2. HeadSpace\hMIDLAND\PHOTOS\Centre photos\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 OPERATIONAL SERVICES\2. HeadSpace\hMIDLAND\PHOTOS\Centre photos\IMG_06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21044">
                      <a:off x="0" y="0"/>
                      <a:ext cx="3533775" cy="2355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77072" w:rsidRPr="00111583" w:rsidRDefault="00277072" w:rsidP="00182346">
      <w:pPr>
        <w:jc w:val="center"/>
        <w:rPr>
          <w:color w:val="92D050"/>
          <w:sz w:val="24"/>
          <w:szCs w:val="24"/>
        </w:rPr>
      </w:pPr>
    </w:p>
    <w:p w:rsidR="00ED7F6F" w:rsidRPr="00111583" w:rsidRDefault="00A754E2" w:rsidP="00EE1650">
      <w:pPr>
        <w:jc w:val="both"/>
        <w:rPr>
          <w:noProof/>
          <w:sz w:val="24"/>
          <w:szCs w:val="24"/>
          <w:lang w:eastAsia="en-AU"/>
        </w:rPr>
      </w:pPr>
      <w:r w:rsidRPr="00111583">
        <w:rPr>
          <w:noProof/>
          <w:sz w:val="24"/>
          <w:szCs w:val="24"/>
          <w:lang w:eastAsia="en-AU"/>
        </w:rPr>
        <w:t xml:space="preserve">      </w:t>
      </w:r>
    </w:p>
    <w:p w:rsidR="0058566F" w:rsidRDefault="0058566F">
      <w:pPr>
        <w:rPr>
          <w:rFonts w:eastAsiaTheme="majorEastAsia" w:cstheme="majorBidi"/>
          <w:b/>
          <w:color w:val="92D050"/>
          <w:sz w:val="32"/>
          <w:szCs w:val="32"/>
        </w:rPr>
      </w:pPr>
      <w:r>
        <w:br w:type="page"/>
      </w:r>
    </w:p>
    <w:p w:rsidR="00EE1650" w:rsidRPr="00111583" w:rsidRDefault="00EE1650" w:rsidP="00AF6F82">
      <w:pPr>
        <w:pStyle w:val="Heading1"/>
        <w:rPr>
          <w:rFonts w:asciiTheme="minorHAnsi" w:hAnsiTheme="minorHAnsi" w:cs="Arial"/>
        </w:rPr>
      </w:pPr>
      <w:bookmarkStart w:id="16" w:name="_Toc509227004"/>
      <w:r w:rsidRPr="00111583">
        <w:rPr>
          <w:rFonts w:asciiTheme="minorHAnsi" w:hAnsiTheme="minorHAnsi"/>
        </w:rPr>
        <w:lastRenderedPageBreak/>
        <w:t>Consent and Confidentiality</w:t>
      </w:r>
      <w:bookmarkEnd w:id="16"/>
      <w:r w:rsidRPr="00111583">
        <w:rPr>
          <w:rFonts w:asciiTheme="minorHAnsi" w:hAnsiTheme="minorHAnsi"/>
        </w:rPr>
        <w:t xml:space="preserve"> </w:t>
      </w:r>
    </w:p>
    <w:p w:rsidR="00A754E2" w:rsidRPr="00111583" w:rsidRDefault="00EE1650" w:rsidP="00BA641C">
      <w:pPr>
        <w:contextualSpacing/>
        <w:jc w:val="both"/>
        <w:rPr>
          <w:rFonts w:cs="Arial"/>
          <w:bCs/>
          <w:iCs/>
          <w:color w:val="7F7F7F" w:themeColor="text1" w:themeTint="80"/>
          <w:sz w:val="28"/>
          <w:szCs w:val="28"/>
        </w:rPr>
      </w:pPr>
      <w:r w:rsidRPr="00111583">
        <w:rPr>
          <w:rFonts w:cs="Arial"/>
          <w:b/>
          <w:bCs/>
          <w:iCs/>
          <w:color w:val="7F7F7F" w:themeColor="text1" w:themeTint="80"/>
          <w:sz w:val="28"/>
          <w:szCs w:val="28"/>
          <w:u w:val="single"/>
        </w:rPr>
        <w:t>headspace</w:t>
      </w:r>
      <w:r w:rsidRPr="00111583">
        <w:rPr>
          <w:rFonts w:cs="Arial"/>
          <w:bCs/>
          <w:iCs/>
          <w:color w:val="7F7F7F" w:themeColor="text1" w:themeTint="80"/>
          <w:sz w:val="28"/>
          <w:szCs w:val="28"/>
          <w:u w:val="single"/>
        </w:rPr>
        <w:t xml:space="preserve"> Midland is a voluntary organisation</w:t>
      </w:r>
      <w:r w:rsidRPr="00111583">
        <w:rPr>
          <w:rFonts w:cs="Arial"/>
          <w:bCs/>
          <w:iCs/>
          <w:color w:val="7F7F7F" w:themeColor="text1" w:themeTint="80"/>
          <w:sz w:val="28"/>
          <w:szCs w:val="28"/>
        </w:rPr>
        <w:t xml:space="preserve">. </w:t>
      </w:r>
    </w:p>
    <w:p w:rsidR="00EE1650" w:rsidRPr="00111583" w:rsidRDefault="00EE1650" w:rsidP="00BA641C">
      <w:pPr>
        <w:contextualSpacing/>
        <w:jc w:val="both"/>
        <w:rPr>
          <w:rFonts w:cs="Arial"/>
          <w:b/>
          <w:color w:val="7F7F7F" w:themeColor="text1" w:themeTint="80"/>
          <w:sz w:val="28"/>
          <w:szCs w:val="28"/>
        </w:rPr>
      </w:pPr>
      <w:r w:rsidRPr="00111583">
        <w:rPr>
          <w:rFonts w:cs="Arial"/>
          <w:bCs/>
          <w:iCs/>
          <w:color w:val="7F7F7F" w:themeColor="text1" w:themeTint="80"/>
          <w:sz w:val="28"/>
          <w:szCs w:val="28"/>
        </w:rPr>
        <w:t>Health professionals can only carry out interventions for young people who give consent. It is therefore the young person’s decision as to whether or not they want support. Please note that this is something we will as</w:t>
      </w:r>
      <w:r w:rsidR="00ED7F6F" w:rsidRPr="00111583">
        <w:rPr>
          <w:rFonts w:cs="Arial"/>
          <w:bCs/>
          <w:iCs/>
          <w:color w:val="7F7F7F" w:themeColor="text1" w:themeTint="80"/>
          <w:sz w:val="28"/>
          <w:szCs w:val="28"/>
        </w:rPr>
        <w:t>k</w:t>
      </w:r>
      <w:r w:rsidRPr="00111583">
        <w:rPr>
          <w:rFonts w:cs="Arial"/>
          <w:bCs/>
          <w:iCs/>
          <w:color w:val="7F7F7F" w:themeColor="text1" w:themeTint="80"/>
          <w:sz w:val="28"/>
          <w:szCs w:val="28"/>
        </w:rPr>
        <w:t xml:space="preserve"> a young person when they attend. </w:t>
      </w:r>
    </w:p>
    <w:p w:rsidR="00EE1650" w:rsidRPr="00111583" w:rsidRDefault="00EE1650" w:rsidP="00EE1650">
      <w:pPr>
        <w:ind w:left="720"/>
        <w:contextualSpacing/>
        <w:jc w:val="both"/>
        <w:rPr>
          <w:rFonts w:cs="Arial"/>
          <w:b/>
          <w:color w:val="7F7F7F" w:themeColor="text1" w:themeTint="80"/>
          <w:sz w:val="28"/>
          <w:szCs w:val="28"/>
        </w:rPr>
      </w:pPr>
    </w:p>
    <w:p w:rsidR="00EE1650" w:rsidRPr="00111583" w:rsidRDefault="00EE1650" w:rsidP="00BA641C">
      <w:pPr>
        <w:contextualSpacing/>
        <w:jc w:val="both"/>
        <w:rPr>
          <w:rFonts w:cs="Arial"/>
          <w:b/>
          <w:color w:val="7F7F7F" w:themeColor="text1" w:themeTint="80"/>
          <w:sz w:val="28"/>
          <w:szCs w:val="28"/>
        </w:rPr>
      </w:pPr>
      <w:r w:rsidRPr="00111583">
        <w:rPr>
          <w:rFonts w:cs="Arial"/>
          <w:bCs/>
          <w:iCs/>
          <w:color w:val="7F7F7F" w:themeColor="text1" w:themeTint="80"/>
          <w:sz w:val="28"/>
          <w:szCs w:val="28"/>
        </w:rPr>
        <w:t xml:space="preserve">We will provide the young person and their support people with enough information about the service so that they can make an informed decision about consent, confidentiality and its limits. </w:t>
      </w:r>
    </w:p>
    <w:p w:rsidR="00EE1650" w:rsidRPr="00111583" w:rsidRDefault="00365F8F" w:rsidP="00AF6F82">
      <w:pPr>
        <w:pStyle w:val="Heading2"/>
        <w:ind w:left="0" w:firstLine="720"/>
        <w:rPr>
          <w:rFonts w:asciiTheme="minorHAnsi" w:hAnsiTheme="minorHAnsi"/>
        </w:rPr>
      </w:pPr>
      <w:bookmarkStart w:id="17" w:name="_Toc509227005"/>
      <w:r>
        <w:rPr>
          <w:rFonts w:asciiTheme="minorHAnsi" w:hAnsiTheme="minorHAnsi"/>
        </w:rPr>
        <w:t>If under 16</w:t>
      </w:r>
      <w:r w:rsidR="00EE1650" w:rsidRPr="00111583">
        <w:rPr>
          <w:rFonts w:asciiTheme="minorHAnsi" w:hAnsiTheme="minorHAnsi"/>
        </w:rPr>
        <w:t>:</w:t>
      </w:r>
      <w:bookmarkEnd w:id="17"/>
    </w:p>
    <w:p w:rsidR="00EE1650" w:rsidRPr="00BA641C" w:rsidRDefault="0055763B" w:rsidP="00BA641C">
      <w:pPr>
        <w:jc w:val="both"/>
        <w:rPr>
          <w:rFonts w:cs="Arial"/>
          <w:b/>
          <w:color w:val="7F7F7F" w:themeColor="text1" w:themeTint="80"/>
          <w:sz w:val="28"/>
          <w:szCs w:val="28"/>
        </w:rPr>
      </w:pPr>
      <w:r w:rsidRPr="00BA641C">
        <w:rPr>
          <w:rFonts w:cs="Arial"/>
          <w:bCs/>
          <w:iCs/>
          <w:color w:val="7F7F7F" w:themeColor="text1" w:themeTint="80"/>
          <w:sz w:val="28"/>
          <w:szCs w:val="28"/>
        </w:rPr>
        <w:t>A parent</w:t>
      </w:r>
      <w:r w:rsidR="00EE1650" w:rsidRPr="00BA641C">
        <w:rPr>
          <w:rFonts w:cs="Arial"/>
          <w:bCs/>
          <w:iCs/>
          <w:color w:val="7F7F7F" w:themeColor="text1" w:themeTint="80"/>
          <w:sz w:val="28"/>
          <w:szCs w:val="28"/>
        </w:rPr>
        <w:t xml:space="preserve"> or legal guardian is the appropriate person to give consent to a young person under 1</w:t>
      </w:r>
      <w:r w:rsidR="00365F8F" w:rsidRPr="00BA641C">
        <w:rPr>
          <w:rFonts w:cs="Arial"/>
          <w:bCs/>
          <w:iCs/>
          <w:color w:val="7F7F7F" w:themeColor="text1" w:themeTint="80"/>
          <w:sz w:val="28"/>
          <w:szCs w:val="28"/>
        </w:rPr>
        <w:t>6</w:t>
      </w:r>
      <w:r w:rsidR="00EE1650" w:rsidRPr="00BA641C">
        <w:rPr>
          <w:rFonts w:cs="Arial"/>
          <w:bCs/>
          <w:iCs/>
          <w:color w:val="7F7F7F" w:themeColor="text1" w:themeTint="80"/>
          <w:sz w:val="28"/>
          <w:szCs w:val="28"/>
        </w:rPr>
        <w:t xml:space="preserve"> accessing our service. However in some cases these young people can consent to accessing treatment/support without parent permission. Please speak with one of our headspace team members or request a copy of our policy if you would like to know more. </w:t>
      </w:r>
    </w:p>
    <w:p w:rsidR="00EE1650" w:rsidRPr="00111583" w:rsidRDefault="00EE1650" w:rsidP="00AF6F82">
      <w:pPr>
        <w:pStyle w:val="Heading2"/>
        <w:rPr>
          <w:rFonts w:asciiTheme="minorHAnsi" w:hAnsiTheme="minorHAnsi" w:cs="Arial"/>
          <w:bCs/>
          <w:iCs/>
        </w:rPr>
      </w:pPr>
      <w:bookmarkStart w:id="18" w:name="_Toc509227006"/>
      <w:r w:rsidRPr="00111583">
        <w:rPr>
          <w:rFonts w:asciiTheme="minorHAnsi" w:hAnsiTheme="minorHAnsi"/>
        </w:rPr>
        <w:t>If over 1</w:t>
      </w:r>
      <w:r w:rsidR="00365F8F">
        <w:rPr>
          <w:rFonts w:asciiTheme="minorHAnsi" w:hAnsiTheme="minorHAnsi"/>
        </w:rPr>
        <w:t>6</w:t>
      </w:r>
      <w:r w:rsidRPr="00111583">
        <w:rPr>
          <w:rFonts w:asciiTheme="minorHAnsi" w:hAnsiTheme="minorHAnsi"/>
        </w:rPr>
        <w:t>:</w:t>
      </w:r>
      <w:bookmarkEnd w:id="18"/>
      <w:r w:rsidRPr="00111583">
        <w:rPr>
          <w:rFonts w:asciiTheme="minorHAnsi" w:hAnsiTheme="minorHAnsi" w:cs="Arial"/>
          <w:bCs/>
          <w:iCs/>
        </w:rPr>
        <w:t xml:space="preserve"> </w:t>
      </w:r>
    </w:p>
    <w:p w:rsidR="00EE1650" w:rsidRPr="00BA641C" w:rsidRDefault="00EE1650" w:rsidP="00BA641C">
      <w:pPr>
        <w:jc w:val="both"/>
        <w:rPr>
          <w:rFonts w:cs="Arial"/>
          <w:b/>
          <w:color w:val="7F7F7F" w:themeColor="text1" w:themeTint="80"/>
          <w:sz w:val="28"/>
          <w:szCs w:val="28"/>
        </w:rPr>
      </w:pPr>
      <w:r w:rsidRPr="00BA641C">
        <w:rPr>
          <w:rFonts w:cs="Arial"/>
          <w:bCs/>
          <w:iCs/>
          <w:color w:val="7F7F7F" w:themeColor="text1" w:themeTint="80"/>
          <w:sz w:val="28"/>
          <w:szCs w:val="28"/>
        </w:rPr>
        <w:t xml:space="preserve">We will work with the young person to involve family and friends in ways that they are comfortable with, and that are likely to be beneficial to the young person’s mental health. </w:t>
      </w:r>
    </w:p>
    <w:p w:rsidR="00EE1650" w:rsidRPr="00111583" w:rsidRDefault="00EE1650" w:rsidP="00AF6F82">
      <w:pPr>
        <w:pStyle w:val="Heading2"/>
        <w:rPr>
          <w:rFonts w:asciiTheme="minorHAnsi" w:hAnsiTheme="minorHAnsi"/>
        </w:rPr>
      </w:pPr>
      <w:bookmarkStart w:id="19" w:name="_Toc509227007"/>
      <w:r w:rsidRPr="00111583">
        <w:rPr>
          <w:rFonts w:asciiTheme="minorHAnsi" w:hAnsiTheme="minorHAnsi"/>
        </w:rPr>
        <w:t>Privacy and Confidentiality:</w:t>
      </w:r>
      <w:bookmarkEnd w:id="19"/>
    </w:p>
    <w:p w:rsidR="00EE1650" w:rsidRPr="00BA641C" w:rsidRDefault="00EE1650" w:rsidP="00BA641C">
      <w:pPr>
        <w:rPr>
          <w:rFonts w:cs="Arial"/>
          <w:color w:val="7F7F7F" w:themeColor="text1" w:themeTint="80"/>
          <w:sz w:val="28"/>
          <w:szCs w:val="28"/>
        </w:rPr>
      </w:pPr>
      <w:r w:rsidRPr="00BA641C">
        <w:rPr>
          <w:rFonts w:cs="Arial"/>
          <w:color w:val="7F7F7F" w:themeColor="text1" w:themeTint="80"/>
          <w:sz w:val="28"/>
          <w:szCs w:val="28"/>
        </w:rPr>
        <w:t xml:space="preserve">Confidentiality policies can be confusing but it is also really important in developing a professional relationship with young people and this will be discussed early on during the assessment phase. </w:t>
      </w:r>
    </w:p>
    <w:p w:rsidR="00EE1650" w:rsidRPr="00BA641C" w:rsidRDefault="00EE1650" w:rsidP="00BA641C">
      <w:pPr>
        <w:rPr>
          <w:rFonts w:cs="Arial"/>
          <w:color w:val="7F7F7F" w:themeColor="text1" w:themeTint="80"/>
          <w:sz w:val="28"/>
          <w:szCs w:val="28"/>
        </w:rPr>
      </w:pPr>
      <w:r w:rsidRPr="00BA641C">
        <w:rPr>
          <w:rFonts w:cs="Arial"/>
          <w:color w:val="7F7F7F" w:themeColor="text1" w:themeTint="80"/>
          <w:sz w:val="28"/>
          <w:szCs w:val="28"/>
        </w:rPr>
        <w:t xml:space="preserve">We work at the pace of the young person and involve them in all the decisions that are made. We will talk about this </w:t>
      </w:r>
      <w:r w:rsidR="00BA641C">
        <w:rPr>
          <w:rFonts w:cs="Arial"/>
          <w:color w:val="7F7F7F" w:themeColor="text1" w:themeTint="80"/>
          <w:sz w:val="28"/>
          <w:szCs w:val="28"/>
        </w:rPr>
        <w:t xml:space="preserve">with </w:t>
      </w:r>
      <w:r w:rsidRPr="00BA641C">
        <w:rPr>
          <w:rFonts w:cs="Arial"/>
          <w:color w:val="7F7F7F" w:themeColor="text1" w:themeTint="80"/>
          <w:sz w:val="28"/>
          <w:szCs w:val="28"/>
        </w:rPr>
        <w:t xml:space="preserve">them and keep them informed at all times which means that what they tell us won’t be shared with anyone else unless they say so, or if duty of care applies (see below). </w:t>
      </w:r>
    </w:p>
    <w:p w:rsidR="00BA641C" w:rsidRDefault="00EE1650" w:rsidP="00BA641C">
      <w:pPr>
        <w:rPr>
          <w:rFonts w:cs="Arial"/>
          <w:color w:val="7F7F7F" w:themeColor="text1" w:themeTint="80"/>
          <w:sz w:val="28"/>
          <w:szCs w:val="28"/>
        </w:rPr>
      </w:pPr>
      <w:r w:rsidRPr="00BA641C">
        <w:rPr>
          <w:rFonts w:cs="Arial"/>
          <w:color w:val="7F7F7F" w:themeColor="text1" w:themeTint="80"/>
          <w:sz w:val="28"/>
          <w:szCs w:val="28"/>
        </w:rPr>
        <w:t xml:space="preserve">We have a legal and an ethical commitment to duty of care. </w:t>
      </w:r>
    </w:p>
    <w:p w:rsidR="00BA641C" w:rsidRDefault="0055763B" w:rsidP="00BA641C">
      <w:pPr>
        <w:pStyle w:val="ListParagraph"/>
        <w:numPr>
          <w:ilvl w:val="0"/>
          <w:numId w:val="45"/>
        </w:numPr>
        <w:rPr>
          <w:rFonts w:cs="Arial"/>
          <w:color w:val="7F7F7F" w:themeColor="text1" w:themeTint="80"/>
          <w:sz w:val="28"/>
          <w:szCs w:val="28"/>
        </w:rPr>
      </w:pPr>
      <w:r w:rsidRPr="00BA641C">
        <w:rPr>
          <w:rFonts w:cs="Arial"/>
          <w:color w:val="7F7F7F" w:themeColor="text1" w:themeTint="80"/>
          <w:sz w:val="28"/>
          <w:szCs w:val="28"/>
        </w:rPr>
        <w:t>If</w:t>
      </w:r>
      <w:r w:rsidR="00EE1650" w:rsidRPr="00BA641C">
        <w:rPr>
          <w:rFonts w:cs="Arial"/>
          <w:color w:val="7F7F7F" w:themeColor="text1" w:themeTint="80"/>
          <w:sz w:val="28"/>
          <w:szCs w:val="28"/>
        </w:rPr>
        <w:t xml:space="preserve"> we think the young person is going to hurt themselves or someone else we can pass on information with the aim of preventing this from happening. </w:t>
      </w:r>
      <w:r w:rsidRPr="00BA641C">
        <w:rPr>
          <w:rFonts w:cs="Arial"/>
          <w:color w:val="7F7F7F" w:themeColor="text1" w:themeTint="80"/>
          <w:sz w:val="28"/>
          <w:szCs w:val="28"/>
        </w:rPr>
        <w:t xml:space="preserve"> </w:t>
      </w:r>
    </w:p>
    <w:p w:rsidR="00BA641C" w:rsidRDefault="0055763B" w:rsidP="00BA641C">
      <w:pPr>
        <w:pStyle w:val="ListParagraph"/>
        <w:numPr>
          <w:ilvl w:val="0"/>
          <w:numId w:val="45"/>
        </w:numPr>
        <w:rPr>
          <w:rFonts w:cs="Arial"/>
          <w:color w:val="7F7F7F" w:themeColor="text1" w:themeTint="80"/>
          <w:sz w:val="28"/>
          <w:szCs w:val="28"/>
        </w:rPr>
      </w:pPr>
      <w:r w:rsidRPr="00BA641C">
        <w:rPr>
          <w:rFonts w:cs="Arial"/>
          <w:color w:val="7F7F7F" w:themeColor="text1" w:themeTint="80"/>
          <w:sz w:val="28"/>
          <w:szCs w:val="28"/>
        </w:rPr>
        <w:lastRenderedPageBreak/>
        <w:t xml:space="preserve">If we believe that a young person is at risk of being seriously harmed by others, then we must contact the appropriate services. </w:t>
      </w:r>
    </w:p>
    <w:p w:rsidR="00EE1650" w:rsidRPr="00BA641C" w:rsidRDefault="0055763B" w:rsidP="00BA641C">
      <w:pPr>
        <w:pStyle w:val="ListParagraph"/>
        <w:numPr>
          <w:ilvl w:val="0"/>
          <w:numId w:val="45"/>
        </w:numPr>
        <w:rPr>
          <w:rFonts w:cs="Arial"/>
          <w:color w:val="7F7F7F" w:themeColor="text1" w:themeTint="80"/>
          <w:sz w:val="28"/>
          <w:szCs w:val="28"/>
        </w:rPr>
      </w:pPr>
      <w:r w:rsidRPr="00BA641C">
        <w:rPr>
          <w:rFonts w:cs="Arial"/>
          <w:color w:val="7F7F7F" w:themeColor="text1" w:themeTint="80"/>
          <w:sz w:val="28"/>
          <w:szCs w:val="28"/>
        </w:rPr>
        <w:t>We must tell</w:t>
      </w:r>
      <w:r w:rsidR="00EE1650" w:rsidRPr="00BA641C">
        <w:rPr>
          <w:rFonts w:cs="Arial"/>
          <w:color w:val="7F7F7F" w:themeColor="text1" w:themeTint="80"/>
          <w:sz w:val="28"/>
          <w:szCs w:val="28"/>
        </w:rPr>
        <w:t xml:space="preserve"> the police if the young person has committed a serious crime.</w:t>
      </w:r>
    </w:p>
    <w:p w:rsidR="00EE1650" w:rsidRPr="00111583" w:rsidRDefault="00EE1650" w:rsidP="00BA641C">
      <w:pPr>
        <w:contextualSpacing/>
        <w:rPr>
          <w:rFonts w:cs="Arial"/>
          <w:color w:val="7F7F7F" w:themeColor="text1" w:themeTint="80"/>
          <w:sz w:val="28"/>
          <w:szCs w:val="28"/>
        </w:rPr>
      </w:pPr>
      <w:r w:rsidRPr="00111583">
        <w:rPr>
          <w:rFonts w:cs="Arial"/>
          <w:color w:val="7F7F7F" w:themeColor="text1" w:themeTint="80"/>
          <w:sz w:val="28"/>
          <w:szCs w:val="28"/>
        </w:rPr>
        <w:t xml:space="preserve">Sometimes it’s helpful for us to talk with other agencies that the young person is involved in. If this is the case, we will ask for </w:t>
      </w:r>
      <w:r w:rsidR="00BA641C">
        <w:rPr>
          <w:rFonts w:cs="Arial"/>
          <w:color w:val="7F7F7F" w:themeColor="text1" w:themeTint="80"/>
          <w:sz w:val="28"/>
          <w:szCs w:val="28"/>
        </w:rPr>
        <w:t>the client’s</w:t>
      </w:r>
      <w:r w:rsidRPr="00111583">
        <w:rPr>
          <w:rFonts w:cs="Arial"/>
          <w:color w:val="7F7F7F" w:themeColor="text1" w:themeTint="80"/>
          <w:sz w:val="28"/>
          <w:szCs w:val="28"/>
        </w:rPr>
        <w:t xml:space="preserve"> permission to contact them. </w:t>
      </w:r>
    </w:p>
    <w:p w:rsidR="00EE1650" w:rsidRPr="00111583" w:rsidRDefault="00EE1650" w:rsidP="00BA641C">
      <w:pPr>
        <w:contextualSpacing/>
        <w:rPr>
          <w:rFonts w:cs="Arial"/>
          <w:color w:val="7F7F7F" w:themeColor="text1" w:themeTint="80"/>
          <w:sz w:val="28"/>
          <w:szCs w:val="28"/>
        </w:rPr>
      </w:pPr>
      <w:r w:rsidRPr="00111583">
        <w:rPr>
          <w:rFonts w:cs="Arial"/>
          <w:color w:val="7F7F7F" w:themeColor="text1" w:themeTint="80"/>
          <w:sz w:val="28"/>
          <w:szCs w:val="28"/>
        </w:rPr>
        <w:t>After each session the young person has with their headspace worker, the headspace worker will write some notes on what they have talked about. These notes are kept together in a file in a secure database or if we collect anything in hard copy it is stored in such a way that no-one else has access to it unless necessary.</w:t>
      </w:r>
    </w:p>
    <w:p w:rsidR="00EE1650" w:rsidRPr="00111583" w:rsidRDefault="00EE1650" w:rsidP="00BA641C">
      <w:pPr>
        <w:contextualSpacing/>
        <w:rPr>
          <w:rFonts w:cs="Arial"/>
          <w:color w:val="7F7F7F" w:themeColor="text1" w:themeTint="80"/>
          <w:sz w:val="28"/>
          <w:szCs w:val="28"/>
        </w:rPr>
      </w:pPr>
      <w:r w:rsidRPr="00111583">
        <w:rPr>
          <w:rFonts w:cs="Arial"/>
          <w:color w:val="7F7F7F" w:themeColor="text1" w:themeTint="80"/>
          <w:sz w:val="28"/>
          <w:szCs w:val="28"/>
        </w:rPr>
        <w:t xml:space="preserve">If you would like a copy of our Privacy Policy, please request one. If you have any questions about confidentiality, please do not hesitate to ask a headspace staff member. </w:t>
      </w:r>
    </w:p>
    <w:p w:rsidR="00EE1650" w:rsidRPr="00111583" w:rsidRDefault="00AF6F82" w:rsidP="00B33949">
      <w:pPr>
        <w:rPr>
          <w:color w:val="92D050"/>
          <w:sz w:val="24"/>
          <w:szCs w:val="24"/>
        </w:rPr>
      </w:pPr>
      <w:r w:rsidRPr="00111583">
        <w:rPr>
          <w:noProof/>
          <w:color w:val="7F7F7F" w:themeColor="text1" w:themeTint="80"/>
          <w:sz w:val="28"/>
          <w:szCs w:val="28"/>
          <w:lang w:eastAsia="en-AU"/>
        </w:rPr>
        <w:drawing>
          <wp:anchor distT="36576" distB="36576" distL="36576" distR="36576" simplePos="0" relativeHeight="251757568" behindDoc="0" locked="0" layoutInCell="1" allowOverlap="1" wp14:anchorId="39FD26B9" wp14:editId="3FC34B64">
            <wp:simplePos x="0" y="0"/>
            <wp:positionH relativeFrom="column">
              <wp:posOffset>1448435</wp:posOffset>
            </wp:positionH>
            <wp:positionV relativeFrom="paragraph">
              <wp:posOffset>3810</wp:posOffset>
            </wp:positionV>
            <wp:extent cx="2813050" cy="6075045"/>
            <wp:effectExtent l="121602" t="316548" r="0" b="0"/>
            <wp:wrapNone/>
            <wp:docPr id="15" name="Picture 15"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5842242">
                      <a:off x="0" y="0"/>
                      <a:ext cx="2813050" cy="6075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46A1" w:rsidRPr="00111583">
        <w:rPr>
          <w:noProof/>
          <w:sz w:val="24"/>
          <w:szCs w:val="24"/>
          <w:lang w:eastAsia="en-AU"/>
        </w:rPr>
        <w:t xml:space="preserve"> </w:t>
      </w:r>
      <w:r w:rsidR="00B546A1" w:rsidRPr="00111583">
        <w:rPr>
          <w:color w:val="92D050"/>
          <w:sz w:val="24"/>
          <w:szCs w:val="24"/>
        </w:rPr>
        <w:t xml:space="preserve">     </w:t>
      </w:r>
      <w:r w:rsidR="00C55644" w:rsidRPr="00111583">
        <w:rPr>
          <w:color w:val="92D050"/>
          <w:sz w:val="24"/>
          <w:szCs w:val="24"/>
        </w:rPr>
        <w:t xml:space="preserve">   </w:t>
      </w:r>
    </w:p>
    <w:p w:rsidR="00B535D4" w:rsidRPr="00111583" w:rsidRDefault="00B535D4" w:rsidP="00B33949">
      <w:pPr>
        <w:rPr>
          <w:color w:val="92D050"/>
          <w:sz w:val="24"/>
          <w:szCs w:val="24"/>
        </w:rPr>
      </w:pPr>
    </w:p>
    <w:p w:rsidR="00B535D4" w:rsidRPr="00111583" w:rsidRDefault="00B535D4" w:rsidP="00B33949">
      <w:pPr>
        <w:rPr>
          <w:color w:val="92D050"/>
          <w:sz w:val="24"/>
          <w:szCs w:val="24"/>
        </w:rPr>
      </w:pPr>
    </w:p>
    <w:p w:rsidR="00A63F86" w:rsidRPr="00111583" w:rsidRDefault="00A63F86" w:rsidP="00B33949">
      <w:pPr>
        <w:rPr>
          <w:color w:val="92D050"/>
          <w:sz w:val="24"/>
          <w:szCs w:val="24"/>
        </w:rPr>
      </w:pPr>
    </w:p>
    <w:p w:rsidR="00A63F86" w:rsidRPr="00111583" w:rsidRDefault="00A63F86" w:rsidP="00B33949">
      <w:pPr>
        <w:rPr>
          <w:color w:val="92D050"/>
          <w:sz w:val="24"/>
          <w:szCs w:val="24"/>
        </w:rPr>
      </w:pPr>
    </w:p>
    <w:p w:rsidR="00A63F86" w:rsidRPr="00111583" w:rsidRDefault="00A63F86" w:rsidP="00B33949">
      <w:pPr>
        <w:rPr>
          <w:color w:val="92D050"/>
          <w:sz w:val="24"/>
          <w:szCs w:val="24"/>
        </w:rPr>
      </w:pPr>
    </w:p>
    <w:p w:rsidR="00AF6F82" w:rsidRPr="00111583" w:rsidRDefault="003D64AC" w:rsidP="00B33949">
      <w:pPr>
        <w:rPr>
          <w:b/>
          <w:color w:val="92D050"/>
          <w:sz w:val="28"/>
          <w:szCs w:val="24"/>
        </w:rPr>
      </w:pPr>
      <w:r w:rsidRPr="00111583">
        <w:rPr>
          <w:b/>
          <w:color w:val="92D050"/>
          <w:sz w:val="28"/>
          <w:szCs w:val="24"/>
        </w:rPr>
        <w:br/>
      </w:r>
    </w:p>
    <w:p w:rsidR="00AF6F82" w:rsidRPr="00111583" w:rsidRDefault="00AF6F82">
      <w:pPr>
        <w:rPr>
          <w:b/>
          <w:color w:val="92D050"/>
          <w:sz w:val="28"/>
          <w:szCs w:val="24"/>
        </w:rPr>
      </w:pPr>
      <w:r w:rsidRPr="00111583">
        <w:rPr>
          <w:b/>
          <w:color w:val="92D050"/>
          <w:sz w:val="28"/>
          <w:szCs w:val="24"/>
        </w:rPr>
        <w:br w:type="page"/>
      </w:r>
    </w:p>
    <w:p w:rsidR="003D64AC" w:rsidRPr="00111583" w:rsidRDefault="00BA641C" w:rsidP="00AF6F82">
      <w:pPr>
        <w:pStyle w:val="Heading1"/>
        <w:rPr>
          <w:rFonts w:asciiTheme="minorHAnsi" w:hAnsiTheme="minorHAnsi"/>
          <w:color w:val="808080" w:themeColor="background1" w:themeShade="80"/>
        </w:rPr>
      </w:pPr>
      <w:bookmarkStart w:id="20" w:name="_Toc509227008"/>
      <w:r>
        <w:rPr>
          <w:rFonts w:asciiTheme="minorHAnsi" w:hAnsiTheme="minorHAnsi"/>
        </w:rPr>
        <w:lastRenderedPageBreak/>
        <w:t xml:space="preserve">Self-Care: </w:t>
      </w:r>
      <w:r w:rsidR="00F76A56" w:rsidRPr="00111583">
        <w:rPr>
          <w:rFonts w:asciiTheme="minorHAnsi" w:hAnsiTheme="minorHAnsi"/>
        </w:rPr>
        <w:t>S</w:t>
      </w:r>
      <w:r w:rsidR="00D80E06" w:rsidRPr="00111583">
        <w:rPr>
          <w:rFonts w:asciiTheme="minorHAnsi" w:hAnsiTheme="minorHAnsi"/>
        </w:rPr>
        <w:t>upporting</w:t>
      </w:r>
      <w:r w:rsidR="00847961" w:rsidRPr="00111583">
        <w:rPr>
          <w:rFonts w:asciiTheme="minorHAnsi" w:hAnsiTheme="minorHAnsi"/>
        </w:rPr>
        <w:t xml:space="preserve"> yourself in order to support others</w:t>
      </w:r>
      <w:bookmarkEnd w:id="20"/>
    </w:p>
    <w:p w:rsidR="00847961" w:rsidRPr="00111583" w:rsidRDefault="00847961" w:rsidP="00335D91">
      <w:pPr>
        <w:rPr>
          <w:color w:val="7F7F7F" w:themeColor="text1" w:themeTint="80"/>
          <w:sz w:val="28"/>
          <w:szCs w:val="24"/>
        </w:rPr>
      </w:pPr>
      <w:r w:rsidRPr="00111583">
        <w:rPr>
          <w:color w:val="7F7F7F" w:themeColor="text1" w:themeTint="80"/>
          <w:sz w:val="28"/>
          <w:szCs w:val="24"/>
        </w:rPr>
        <w:t>At headspace</w:t>
      </w:r>
      <w:r w:rsidR="00AD1C05" w:rsidRPr="00111583">
        <w:rPr>
          <w:color w:val="7F7F7F" w:themeColor="text1" w:themeTint="80"/>
          <w:sz w:val="28"/>
          <w:szCs w:val="24"/>
        </w:rPr>
        <w:t xml:space="preserve"> Midland </w:t>
      </w:r>
      <w:r w:rsidR="00273DD6" w:rsidRPr="00111583">
        <w:rPr>
          <w:color w:val="7F7F7F" w:themeColor="text1" w:themeTint="80"/>
          <w:sz w:val="28"/>
          <w:szCs w:val="24"/>
        </w:rPr>
        <w:t>we encourage self-care</w:t>
      </w:r>
      <w:r w:rsidR="00310905" w:rsidRPr="00111583">
        <w:rPr>
          <w:color w:val="7F7F7F" w:themeColor="text1" w:themeTint="80"/>
          <w:sz w:val="28"/>
          <w:szCs w:val="24"/>
        </w:rPr>
        <w:t>.</w:t>
      </w:r>
    </w:p>
    <w:p w:rsidR="00076175" w:rsidRPr="00111583" w:rsidRDefault="00076175" w:rsidP="00335D91">
      <w:pPr>
        <w:rPr>
          <w:color w:val="7F7F7F" w:themeColor="text1" w:themeTint="80"/>
          <w:sz w:val="28"/>
          <w:szCs w:val="24"/>
        </w:rPr>
      </w:pPr>
      <w:r w:rsidRPr="00111583">
        <w:rPr>
          <w:color w:val="7F7F7F" w:themeColor="text1" w:themeTint="80"/>
          <w:sz w:val="28"/>
          <w:szCs w:val="24"/>
        </w:rPr>
        <w:t xml:space="preserve">Worrying about someone we care about is tough, so we must remember to be kind to ourselves. </w:t>
      </w:r>
    </w:p>
    <w:p w:rsidR="00076175" w:rsidRPr="00111583" w:rsidRDefault="00847961" w:rsidP="00335D91">
      <w:pPr>
        <w:rPr>
          <w:color w:val="7F7F7F" w:themeColor="text1" w:themeTint="80"/>
          <w:sz w:val="28"/>
          <w:szCs w:val="24"/>
        </w:rPr>
      </w:pPr>
      <w:r w:rsidRPr="00111583">
        <w:rPr>
          <w:color w:val="7F7F7F" w:themeColor="text1" w:themeTint="80"/>
          <w:sz w:val="28"/>
          <w:szCs w:val="24"/>
        </w:rPr>
        <w:t>Practicing self-care enable</w:t>
      </w:r>
      <w:r w:rsidR="00076175" w:rsidRPr="00111583">
        <w:rPr>
          <w:color w:val="7F7F7F" w:themeColor="text1" w:themeTint="80"/>
          <w:sz w:val="28"/>
          <w:szCs w:val="24"/>
        </w:rPr>
        <w:t>s</w:t>
      </w:r>
      <w:r w:rsidRPr="00111583">
        <w:rPr>
          <w:color w:val="7F7F7F" w:themeColor="text1" w:themeTint="80"/>
          <w:sz w:val="28"/>
          <w:szCs w:val="24"/>
        </w:rPr>
        <w:t xml:space="preserve"> us to best take care of the person we </w:t>
      </w:r>
      <w:r w:rsidR="00076175" w:rsidRPr="00111583">
        <w:rPr>
          <w:color w:val="7F7F7F" w:themeColor="text1" w:themeTint="80"/>
          <w:sz w:val="28"/>
          <w:szCs w:val="24"/>
        </w:rPr>
        <w:t xml:space="preserve">are supporting. </w:t>
      </w:r>
      <w:r w:rsidR="00D80E06" w:rsidRPr="00111583">
        <w:rPr>
          <w:color w:val="7F7F7F" w:themeColor="text1" w:themeTint="80"/>
          <w:sz w:val="28"/>
          <w:szCs w:val="24"/>
        </w:rPr>
        <w:br/>
      </w:r>
      <w:r w:rsidR="00076175" w:rsidRPr="00111583">
        <w:rPr>
          <w:color w:val="7F7F7F" w:themeColor="text1" w:themeTint="80"/>
          <w:sz w:val="28"/>
          <w:szCs w:val="24"/>
        </w:rPr>
        <w:t xml:space="preserve">For example, a benefit of practicing this is role modelling to those who are unwell. The person you care about may be noticing how you are taking time to </w:t>
      </w:r>
      <w:r w:rsidR="00076175" w:rsidRPr="00111583">
        <w:rPr>
          <w:color w:val="7F7F7F" w:themeColor="text1" w:themeTint="80"/>
          <w:sz w:val="28"/>
          <w:szCs w:val="24"/>
        </w:rPr>
        <w:br/>
        <w:t xml:space="preserve">de-stress and they may be encouraged to do the same. </w:t>
      </w:r>
    </w:p>
    <w:p w:rsidR="00961C12" w:rsidRPr="00111583" w:rsidRDefault="00AD1C05" w:rsidP="00961C12">
      <w:pPr>
        <w:jc w:val="both"/>
        <w:rPr>
          <w:rFonts w:cs="Arial"/>
          <w:color w:val="7F7F7F" w:themeColor="text1" w:themeTint="80"/>
          <w:sz w:val="28"/>
          <w:szCs w:val="24"/>
        </w:rPr>
      </w:pPr>
      <w:r w:rsidRPr="00111583">
        <w:rPr>
          <w:rFonts w:cs="Arial"/>
          <w:color w:val="7F7F7F" w:themeColor="text1" w:themeTint="80"/>
          <w:sz w:val="28"/>
          <w:szCs w:val="24"/>
        </w:rPr>
        <w:t xml:space="preserve">Sometimes, taking opportunities to slow down and take a </w:t>
      </w:r>
      <w:r w:rsidR="00BC3BEC" w:rsidRPr="00111583">
        <w:rPr>
          <w:rFonts w:cs="Arial"/>
          <w:color w:val="7F7F7F" w:themeColor="text1" w:themeTint="80"/>
          <w:sz w:val="28"/>
          <w:szCs w:val="24"/>
        </w:rPr>
        <w:t>breath</w:t>
      </w:r>
      <w:r w:rsidRPr="00111583">
        <w:rPr>
          <w:rFonts w:cs="Arial"/>
          <w:color w:val="7F7F7F" w:themeColor="text1" w:themeTint="80"/>
          <w:sz w:val="28"/>
          <w:szCs w:val="24"/>
        </w:rPr>
        <w:t xml:space="preserve"> may naturally assist with a distressing situation, and could assist you to think more clearly about a situation. </w:t>
      </w:r>
    </w:p>
    <w:p w:rsidR="00847961" w:rsidRPr="00111583" w:rsidRDefault="00AD1C05" w:rsidP="00B33949">
      <w:pPr>
        <w:rPr>
          <w:rFonts w:cs="Arial"/>
          <w:color w:val="7F7F7F" w:themeColor="text1" w:themeTint="80"/>
          <w:sz w:val="28"/>
          <w:szCs w:val="24"/>
        </w:rPr>
      </w:pPr>
      <w:r w:rsidRPr="00111583">
        <w:rPr>
          <w:rFonts w:cs="Arial"/>
          <w:color w:val="7F7F7F" w:themeColor="text1" w:themeTint="80"/>
          <w:sz w:val="28"/>
          <w:szCs w:val="24"/>
        </w:rPr>
        <w:t>Here’s a few ideas…</w:t>
      </w:r>
    </w:p>
    <w:p w:rsidR="00AD1C05" w:rsidRPr="00111583" w:rsidRDefault="00905470"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L</w:t>
      </w:r>
      <w:r w:rsidR="00AD1C05" w:rsidRPr="00111583">
        <w:rPr>
          <w:rFonts w:cs="Arial"/>
          <w:color w:val="7F7F7F" w:themeColor="text1" w:themeTint="80"/>
          <w:sz w:val="28"/>
          <w:szCs w:val="24"/>
        </w:rPr>
        <w:t xml:space="preserve">isten to your favourite music </w:t>
      </w:r>
    </w:p>
    <w:p w:rsidR="00AD1C05" w:rsidRPr="00111583" w:rsidRDefault="00AD1C05"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If possible, saying no when your schedule already feels too busy</w:t>
      </w:r>
    </w:p>
    <w:p w:rsidR="00AD1C05" w:rsidRPr="00111583" w:rsidRDefault="00335D91"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 xml:space="preserve">Get in touch with nature; </w:t>
      </w:r>
      <w:r w:rsidR="00AD1C05" w:rsidRPr="00111583">
        <w:rPr>
          <w:rFonts w:cs="Arial"/>
          <w:color w:val="7F7F7F" w:themeColor="text1" w:themeTint="80"/>
          <w:sz w:val="28"/>
          <w:szCs w:val="24"/>
        </w:rPr>
        <w:t xml:space="preserve">go to the beach, head out for a walk in the bush, these places can </w:t>
      </w:r>
      <w:r w:rsidR="00A424E3" w:rsidRPr="00111583">
        <w:rPr>
          <w:rFonts w:cs="Arial"/>
          <w:color w:val="7F7F7F" w:themeColor="text1" w:themeTint="80"/>
          <w:sz w:val="28"/>
          <w:szCs w:val="24"/>
        </w:rPr>
        <w:t>be wonderfully quiet and energis</w:t>
      </w:r>
      <w:r w:rsidR="00AD1C05" w:rsidRPr="00111583">
        <w:rPr>
          <w:rFonts w:cs="Arial"/>
          <w:color w:val="7F7F7F" w:themeColor="text1" w:themeTint="80"/>
          <w:sz w:val="28"/>
          <w:szCs w:val="24"/>
        </w:rPr>
        <w:t xml:space="preserve">ing. </w:t>
      </w:r>
    </w:p>
    <w:p w:rsidR="00AD1C05" w:rsidRPr="00111583" w:rsidRDefault="00774EB4"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 xml:space="preserve">Entice the senses </w:t>
      </w:r>
      <w:r w:rsidR="00E44F59" w:rsidRPr="00111583">
        <w:rPr>
          <w:rFonts w:cs="Arial"/>
          <w:color w:val="7F7F7F" w:themeColor="text1" w:themeTint="80"/>
          <w:sz w:val="28"/>
          <w:szCs w:val="24"/>
        </w:rPr>
        <w:t>–</w:t>
      </w:r>
      <w:r w:rsidRPr="00111583">
        <w:rPr>
          <w:rFonts w:cs="Arial"/>
          <w:color w:val="7F7F7F" w:themeColor="text1" w:themeTint="80"/>
          <w:sz w:val="28"/>
          <w:szCs w:val="24"/>
        </w:rPr>
        <w:t xml:space="preserve"> </w:t>
      </w:r>
      <w:r w:rsidR="00E44F59" w:rsidRPr="00111583">
        <w:rPr>
          <w:rFonts w:cs="Arial"/>
          <w:color w:val="7F7F7F" w:themeColor="text1" w:themeTint="80"/>
          <w:sz w:val="28"/>
          <w:szCs w:val="24"/>
        </w:rPr>
        <w:t xml:space="preserve">eg) buy a </w:t>
      </w:r>
      <w:r w:rsidRPr="00111583">
        <w:rPr>
          <w:rFonts w:cs="Arial"/>
          <w:color w:val="7F7F7F" w:themeColor="text1" w:themeTint="80"/>
          <w:sz w:val="28"/>
          <w:szCs w:val="24"/>
        </w:rPr>
        <w:t xml:space="preserve">candle </w:t>
      </w:r>
      <w:r w:rsidR="00E44F59" w:rsidRPr="00111583">
        <w:rPr>
          <w:rFonts w:cs="Arial"/>
          <w:color w:val="7F7F7F" w:themeColor="text1" w:themeTint="80"/>
          <w:sz w:val="28"/>
          <w:szCs w:val="24"/>
        </w:rPr>
        <w:t>that you</w:t>
      </w:r>
      <w:r w:rsidR="00AD1C05" w:rsidRPr="00111583">
        <w:rPr>
          <w:rFonts w:cs="Arial"/>
          <w:color w:val="7F7F7F" w:themeColor="text1" w:themeTint="80"/>
          <w:sz w:val="28"/>
          <w:szCs w:val="24"/>
        </w:rPr>
        <w:t xml:space="preserve"> love the smell of </w:t>
      </w:r>
    </w:p>
    <w:p w:rsidR="00AD1C05" w:rsidRPr="00111583" w:rsidRDefault="00AD1C05"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 xml:space="preserve">Get active </w:t>
      </w:r>
      <w:r w:rsidR="00A424E3" w:rsidRPr="00111583">
        <w:rPr>
          <w:rFonts w:cs="Arial"/>
          <w:color w:val="7F7F7F" w:themeColor="text1" w:themeTint="80"/>
          <w:sz w:val="28"/>
          <w:szCs w:val="24"/>
        </w:rPr>
        <w:t>eg) Yoga, swimming or gym</w:t>
      </w:r>
    </w:p>
    <w:p w:rsidR="00A424E3" w:rsidRPr="00111583" w:rsidRDefault="009125E5" w:rsidP="00A279AD">
      <w:pPr>
        <w:pStyle w:val="ListParagraph"/>
        <w:numPr>
          <w:ilvl w:val="0"/>
          <w:numId w:val="6"/>
        </w:numPr>
        <w:rPr>
          <w:rFonts w:cs="Arial"/>
          <w:color w:val="7F7F7F" w:themeColor="text1" w:themeTint="80"/>
          <w:sz w:val="28"/>
          <w:szCs w:val="24"/>
        </w:rPr>
      </w:pPr>
      <w:r w:rsidRPr="00111583">
        <w:rPr>
          <w:noProof/>
          <w:color w:val="7F7F7F" w:themeColor="text1" w:themeTint="80"/>
          <w:sz w:val="28"/>
          <w:szCs w:val="24"/>
          <w:lang w:eastAsia="en-AU"/>
        </w:rPr>
        <w:drawing>
          <wp:anchor distT="36576" distB="36576" distL="36576" distR="36576" simplePos="0" relativeHeight="251708416" behindDoc="1" locked="0" layoutInCell="1" allowOverlap="1" wp14:anchorId="42302068" wp14:editId="4B5810E5">
            <wp:simplePos x="0" y="0"/>
            <wp:positionH relativeFrom="page">
              <wp:posOffset>-2539365</wp:posOffset>
            </wp:positionH>
            <wp:positionV relativeFrom="paragraph">
              <wp:posOffset>278129</wp:posOffset>
            </wp:positionV>
            <wp:extent cx="4487545" cy="5419725"/>
            <wp:effectExtent l="0" t="218440" r="494665" b="0"/>
            <wp:wrapNone/>
            <wp:docPr id="6" name="Picture 6" descr="Linework Arrow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Arrow 2 Col RG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5237868">
                      <a:off x="0" y="0"/>
                      <a:ext cx="4487545" cy="5419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24E3" w:rsidRPr="00111583">
        <w:rPr>
          <w:rFonts w:cs="Arial"/>
          <w:color w:val="7F7F7F" w:themeColor="text1" w:themeTint="80"/>
          <w:sz w:val="28"/>
          <w:szCs w:val="24"/>
        </w:rPr>
        <w:t>If you have pets, give them a cuddle!</w:t>
      </w:r>
    </w:p>
    <w:p w:rsidR="00AD1C05" w:rsidRPr="00111583" w:rsidRDefault="00905470"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 xml:space="preserve">Try </w:t>
      </w:r>
      <w:r w:rsidR="00BA641C">
        <w:rPr>
          <w:rFonts w:cs="Arial"/>
          <w:color w:val="7F7F7F" w:themeColor="text1" w:themeTint="80"/>
          <w:sz w:val="28"/>
          <w:szCs w:val="24"/>
        </w:rPr>
        <w:t xml:space="preserve">to </w:t>
      </w:r>
      <w:r w:rsidRPr="00111583">
        <w:rPr>
          <w:rFonts w:cs="Arial"/>
          <w:color w:val="7F7F7F" w:themeColor="text1" w:themeTint="80"/>
          <w:sz w:val="28"/>
          <w:szCs w:val="24"/>
        </w:rPr>
        <w:t>get a good night’s sleep</w:t>
      </w:r>
    </w:p>
    <w:p w:rsidR="00905470" w:rsidRPr="00111583" w:rsidRDefault="00905470"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Engaging in a hobby</w:t>
      </w:r>
    </w:p>
    <w:p w:rsidR="00905470" w:rsidRPr="00111583" w:rsidRDefault="00905470"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 xml:space="preserve">Spend time with a friend whose company you enjoy  </w:t>
      </w:r>
    </w:p>
    <w:p w:rsidR="00905470" w:rsidRPr="00111583" w:rsidRDefault="00774EB4"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Practice gratitude – notice those things in life you are grateful for</w:t>
      </w:r>
    </w:p>
    <w:p w:rsidR="00774EB4" w:rsidRPr="00111583" w:rsidRDefault="00774EB4"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Have fun, loosen up, do something that makes you giggle</w:t>
      </w:r>
    </w:p>
    <w:p w:rsidR="00774EB4" w:rsidRPr="00111583" w:rsidRDefault="00774EB4"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Unplug</w:t>
      </w:r>
      <w:r w:rsidR="00BC3BEC" w:rsidRPr="00111583">
        <w:rPr>
          <w:rFonts w:cs="Arial"/>
          <w:color w:val="7F7F7F" w:themeColor="text1" w:themeTint="80"/>
          <w:sz w:val="28"/>
          <w:szCs w:val="24"/>
        </w:rPr>
        <w:t>!</w:t>
      </w:r>
      <w:r w:rsidRPr="00111583">
        <w:rPr>
          <w:rFonts w:cs="Arial"/>
          <w:color w:val="7F7F7F" w:themeColor="text1" w:themeTint="80"/>
          <w:sz w:val="28"/>
          <w:szCs w:val="24"/>
        </w:rPr>
        <w:t xml:space="preserve"> – phone, tv, computer</w:t>
      </w:r>
    </w:p>
    <w:p w:rsidR="00774EB4" w:rsidRPr="00111583" w:rsidRDefault="00774EB4"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 xml:space="preserve">Check in with your emotions in a space where you feel comfortable </w:t>
      </w:r>
    </w:p>
    <w:p w:rsidR="00774EB4" w:rsidRPr="00111583" w:rsidRDefault="00774EB4"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 xml:space="preserve">Remove yourself from negative people or places that can be a drain on your energy </w:t>
      </w:r>
    </w:p>
    <w:p w:rsidR="00774EB4" w:rsidRPr="00111583" w:rsidRDefault="00774EB4" w:rsidP="00A279AD">
      <w:pPr>
        <w:pStyle w:val="ListParagraph"/>
        <w:numPr>
          <w:ilvl w:val="0"/>
          <w:numId w:val="6"/>
        </w:numPr>
        <w:rPr>
          <w:rFonts w:cs="Arial"/>
          <w:color w:val="7F7F7F" w:themeColor="text1" w:themeTint="80"/>
          <w:sz w:val="28"/>
          <w:szCs w:val="24"/>
        </w:rPr>
      </w:pPr>
      <w:r w:rsidRPr="00111583">
        <w:rPr>
          <w:rFonts w:cs="Arial"/>
          <w:color w:val="7F7F7F" w:themeColor="text1" w:themeTint="80"/>
          <w:sz w:val="28"/>
          <w:szCs w:val="24"/>
        </w:rPr>
        <w:t>Soak up some sunshine</w:t>
      </w:r>
    </w:p>
    <w:p w:rsidR="00076175" w:rsidRPr="00111583" w:rsidRDefault="00076175" w:rsidP="00A279AD">
      <w:pPr>
        <w:pStyle w:val="ListParagraph"/>
        <w:numPr>
          <w:ilvl w:val="0"/>
          <w:numId w:val="6"/>
        </w:numPr>
        <w:rPr>
          <w:rFonts w:cs="Arial"/>
          <w:color w:val="7F7F7F" w:themeColor="text1" w:themeTint="80"/>
          <w:sz w:val="24"/>
          <w:szCs w:val="24"/>
        </w:rPr>
      </w:pPr>
      <w:r w:rsidRPr="00111583">
        <w:rPr>
          <w:rFonts w:cs="Arial"/>
          <w:color w:val="7F7F7F" w:themeColor="text1" w:themeTint="80"/>
          <w:sz w:val="28"/>
          <w:szCs w:val="24"/>
        </w:rPr>
        <w:t xml:space="preserve">Eat well, and drink plenty of water </w:t>
      </w:r>
    </w:p>
    <w:p w:rsidR="00BC3BEC" w:rsidRPr="00111583" w:rsidRDefault="00A424E3" w:rsidP="00BC3BEC">
      <w:pPr>
        <w:pStyle w:val="ListParagraph"/>
        <w:rPr>
          <w:rFonts w:cs="Arial"/>
          <w:color w:val="7F7F7F" w:themeColor="text1" w:themeTint="80"/>
          <w:sz w:val="24"/>
          <w:szCs w:val="24"/>
        </w:rPr>
      </w:pPr>
      <w:r w:rsidRPr="00111583">
        <w:rPr>
          <w:noProof/>
          <w:sz w:val="24"/>
          <w:szCs w:val="24"/>
          <w:lang w:eastAsia="en-AU"/>
        </w:rPr>
        <w:drawing>
          <wp:anchor distT="36576" distB="36576" distL="36576" distR="36576" simplePos="0" relativeHeight="251652090" behindDoc="0" locked="0" layoutInCell="1" allowOverlap="1" wp14:anchorId="0C8CF63D" wp14:editId="16CF3BDC">
            <wp:simplePos x="0" y="0"/>
            <wp:positionH relativeFrom="margin">
              <wp:posOffset>47625</wp:posOffset>
            </wp:positionH>
            <wp:positionV relativeFrom="paragraph">
              <wp:posOffset>102870</wp:posOffset>
            </wp:positionV>
            <wp:extent cx="4576445" cy="2853055"/>
            <wp:effectExtent l="0" t="209550" r="147955" b="233045"/>
            <wp:wrapNone/>
            <wp:docPr id="17" name="Picture 17" descr="Linework Circle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work Circle 2 Col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616">
                      <a:off x="0" y="0"/>
                      <a:ext cx="4576445" cy="2853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24E3" w:rsidRPr="00111583" w:rsidRDefault="00A424E3" w:rsidP="00B33949">
      <w:pPr>
        <w:rPr>
          <w:b/>
          <w:color w:val="92D050"/>
          <w:sz w:val="28"/>
          <w:szCs w:val="28"/>
        </w:rPr>
      </w:pPr>
      <w:r w:rsidRPr="00111583">
        <w:rPr>
          <w:noProof/>
          <w:color w:val="92D050"/>
          <w:sz w:val="28"/>
          <w:szCs w:val="28"/>
          <w:lang w:eastAsia="en-AU"/>
        </w:rPr>
        <w:lastRenderedPageBreak/>
        <w:drawing>
          <wp:anchor distT="0" distB="0" distL="114300" distR="114300" simplePos="0" relativeHeight="251768832" behindDoc="1" locked="0" layoutInCell="1" allowOverlap="1" wp14:anchorId="27381528" wp14:editId="2D9055C8">
            <wp:simplePos x="0" y="0"/>
            <wp:positionH relativeFrom="column">
              <wp:posOffset>4249738</wp:posOffset>
            </wp:positionH>
            <wp:positionV relativeFrom="paragraph">
              <wp:posOffset>38417</wp:posOffset>
            </wp:positionV>
            <wp:extent cx="2581910" cy="1721485"/>
            <wp:effectExtent l="506412" t="465138" r="515303" b="458152"/>
            <wp:wrapNone/>
            <wp:docPr id="18" name="Picture 18" descr="G:\3. OPERATIONAL SERVICES\2. HeadSpace\COMMUNITY ENGAGEMENT\Photos\Housewarming Event\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 OPERATIONAL SERVICES\2. HeadSpace\COMMUNITY ENGAGEMENT\Photos\Housewarming Event\IMG_04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181518">
                      <a:off x="0" y="0"/>
                      <a:ext cx="2581910" cy="17214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424E3" w:rsidRPr="00111583" w:rsidRDefault="00A424E3" w:rsidP="00B33949">
      <w:pPr>
        <w:rPr>
          <w:b/>
          <w:color w:val="92D050"/>
          <w:sz w:val="28"/>
          <w:szCs w:val="28"/>
        </w:rPr>
      </w:pPr>
    </w:p>
    <w:p w:rsidR="00A424E3" w:rsidRPr="00111583" w:rsidRDefault="003F440D" w:rsidP="00A424E3">
      <w:pPr>
        <w:rPr>
          <w:color w:val="92D050"/>
          <w:sz w:val="28"/>
          <w:szCs w:val="28"/>
        </w:rPr>
      </w:pPr>
      <w:r w:rsidRPr="00111583">
        <w:rPr>
          <w:color w:val="FFFFFF" w:themeColor="background1"/>
          <w:sz w:val="24"/>
          <w:szCs w:val="24"/>
        </w:rPr>
        <w:br/>
      </w:r>
      <w:r w:rsidR="000C67A8" w:rsidRPr="00111583">
        <w:rPr>
          <w:color w:val="FFFFFF" w:themeColor="background1"/>
          <w:sz w:val="24"/>
          <w:szCs w:val="24"/>
        </w:rPr>
        <w:br/>
      </w:r>
    </w:p>
    <w:bookmarkStart w:id="21" w:name="_Toc509227009"/>
    <w:p w:rsidR="000C67A8" w:rsidRPr="00111583" w:rsidRDefault="004234EC" w:rsidP="009125E5">
      <w:pPr>
        <w:pStyle w:val="Heading1"/>
        <w:rPr>
          <w:rFonts w:asciiTheme="minorHAnsi" w:hAnsiTheme="minorHAnsi"/>
          <w:color w:val="FFFFFF" w:themeColor="background1"/>
          <w:sz w:val="24"/>
          <w:szCs w:val="24"/>
        </w:rPr>
      </w:pPr>
      <w:r w:rsidRPr="00111583">
        <w:rPr>
          <w:rFonts w:asciiTheme="minorHAnsi" w:hAnsiTheme="minorHAnsi"/>
          <w:noProof/>
          <w:color w:val="000000" w:themeColor="text1"/>
          <w:sz w:val="56"/>
          <w:szCs w:val="56"/>
          <w:lang w:eastAsia="en-AU"/>
        </w:rPr>
        <mc:AlternateContent>
          <mc:Choice Requires="wps">
            <w:drawing>
              <wp:anchor distT="0" distB="0" distL="114300" distR="114300" simplePos="0" relativeHeight="251745280" behindDoc="1" locked="0" layoutInCell="0" allowOverlap="1" wp14:anchorId="1537A09E" wp14:editId="12198167">
                <wp:simplePos x="0" y="0"/>
                <wp:positionH relativeFrom="margin">
                  <wp:posOffset>-600075</wp:posOffset>
                </wp:positionH>
                <wp:positionV relativeFrom="paragraph">
                  <wp:posOffset>455930</wp:posOffset>
                </wp:positionV>
                <wp:extent cx="6505575" cy="3257550"/>
                <wp:effectExtent l="0" t="0" r="9525" b="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575" cy="3257550"/>
                        </a:xfrm>
                        <a:prstGeom prst="roundRect">
                          <a:avLst/>
                        </a:prstGeom>
                        <a:solidFill>
                          <a:schemeClr val="bg1">
                            <a:lumMod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69201" id="Rounded Rectangle 31" o:spid="_x0000_s1026" style="position:absolute;margin-left:-47.25pt;margin-top:35.9pt;width:512.25pt;height:256.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" o:allowincell="f" fillcolor="#7f7f7f [1612]" stroked="f">
                <v:path arrowok="t"/>
                <w10:wrap anchorx="margin"/>
              </v:roundrect>
            </w:pict>
          </mc:Fallback>
        </mc:AlternateContent>
      </w:r>
      <w:r w:rsidR="00A424E3" w:rsidRPr="00111583">
        <w:rPr>
          <w:rFonts w:asciiTheme="minorHAnsi" w:hAnsiTheme="minorHAnsi"/>
        </w:rPr>
        <w:t>Support</w:t>
      </w:r>
      <w:r w:rsidRPr="00111583">
        <w:rPr>
          <w:rFonts w:asciiTheme="minorHAnsi" w:hAnsiTheme="minorHAnsi"/>
        </w:rPr>
        <w:t xml:space="preserve"> Networks</w:t>
      </w:r>
      <w:bookmarkEnd w:id="21"/>
    </w:p>
    <w:p w:rsidR="002D3AED" w:rsidRPr="00111583" w:rsidRDefault="000C67A8" w:rsidP="000C67A8">
      <w:pPr>
        <w:rPr>
          <w:color w:val="FFFFFF" w:themeColor="background1"/>
          <w:sz w:val="28"/>
          <w:szCs w:val="24"/>
        </w:rPr>
      </w:pPr>
      <w:r w:rsidRPr="00111583">
        <w:rPr>
          <w:color w:val="FFFFFF" w:themeColor="background1"/>
          <w:sz w:val="24"/>
          <w:szCs w:val="24"/>
        </w:rPr>
        <w:br/>
      </w:r>
      <w:r w:rsidR="000B7F2E" w:rsidRPr="00111583">
        <w:rPr>
          <w:color w:val="FFFFFF" w:themeColor="background1"/>
          <w:sz w:val="28"/>
          <w:szCs w:val="24"/>
        </w:rPr>
        <w:t xml:space="preserve">In trying times it </w:t>
      </w:r>
      <w:r w:rsidR="00310905" w:rsidRPr="00111583">
        <w:rPr>
          <w:color w:val="FFFFFF" w:themeColor="background1"/>
          <w:sz w:val="28"/>
          <w:szCs w:val="24"/>
        </w:rPr>
        <w:t>is</w:t>
      </w:r>
      <w:r w:rsidR="000B7F2E" w:rsidRPr="00111583">
        <w:rPr>
          <w:color w:val="FFFFFF" w:themeColor="background1"/>
          <w:sz w:val="28"/>
          <w:szCs w:val="24"/>
        </w:rPr>
        <w:t xml:space="preserve"> important to rally up trusted support people.</w:t>
      </w:r>
    </w:p>
    <w:p w:rsidR="000B7F2E" w:rsidRPr="00111583" w:rsidRDefault="000B7F2E" w:rsidP="000C67A8">
      <w:pPr>
        <w:rPr>
          <w:color w:val="FFFFFF" w:themeColor="background1"/>
          <w:sz w:val="28"/>
          <w:szCs w:val="24"/>
        </w:rPr>
      </w:pPr>
      <w:r w:rsidRPr="00111583">
        <w:rPr>
          <w:color w:val="FFFFFF" w:themeColor="background1"/>
          <w:sz w:val="28"/>
          <w:szCs w:val="24"/>
        </w:rPr>
        <w:t>Sometimes this can help so you don</w:t>
      </w:r>
      <w:r w:rsidR="00310905" w:rsidRPr="00111583">
        <w:rPr>
          <w:color w:val="FFFFFF" w:themeColor="background1"/>
          <w:sz w:val="28"/>
          <w:szCs w:val="24"/>
        </w:rPr>
        <w:t xml:space="preserve">’t feel alone with your worries. </w:t>
      </w:r>
      <w:r w:rsidR="000C67A8" w:rsidRPr="00111583">
        <w:rPr>
          <w:color w:val="FFFFFF" w:themeColor="background1"/>
          <w:sz w:val="28"/>
          <w:szCs w:val="24"/>
        </w:rPr>
        <w:br/>
      </w:r>
      <w:r w:rsidR="00310905" w:rsidRPr="00111583">
        <w:rPr>
          <w:color w:val="FFFFFF" w:themeColor="background1"/>
          <w:sz w:val="28"/>
          <w:szCs w:val="24"/>
        </w:rPr>
        <w:t>T</w:t>
      </w:r>
      <w:r w:rsidRPr="00111583">
        <w:rPr>
          <w:color w:val="FFFFFF" w:themeColor="background1"/>
          <w:sz w:val="28"/>
          <w:szCs w:val="24"/>
        </w:rPr>
        <w:t xml:space="preserve">ime and space </w:t>
      </w:r>
      <w:r w:rsidR="00310905" w:rsidRPr="00111583">
        <w:rPr>
          <w:color w:val="FFFFFF" w:themeColor="background1"/>
          <w:sz w:val="28"/>
          <w:szCs w:val="24"/>
        </w:rPr>
        <w:t>in</w:t>
      </w:r>
      <w:r w:rsidRPr="00111583">
        <w:rPr>
          <w:color w:val="FFFFFF" w:themeColor="background1"/>
          <w:sz w:val="28"/>
          <w:szCs w:val="24"/>
        </w:rPr>
        <w:t xml:space="preserve"> the company of those you value can do wonders.</w:t>
      </w:r>
      <w:r w:rsidR="000C67A8" w:rsidRPr="00111583">
        <w:rPr>
          <w:color w:val="FFFFFF" w:themeColor="background1"/>
          <w:sz w:val="28"/>
          <w:szCs w:val="24"/>
        </w:rPr>
        <w:t xml:space="preserve"> </w:t>
      </w:r>
      <w:r w:rsidRPr="00111583">
        <w:rPr>
          <w:color w:val="FFFFFF" w:themeColor="background1"/>
          <w:sz w:val="28"/>
          <w:szCs w:val="24"/>
        </w:rPr>
        <w:t xml:space="preserve">You may never know the value they have until you reach out, whether it be for a chat or even for some light relief from stressful times. </w:t>
      </w:r>
    </w:p>
    <w:p w:rsidR="000B7F2E" w:rsidRPr="00111583" w:rsidRDefault="000B7F2E" w:rsidP="000C67A8">
      <w:pPr>
        <w:rPr>
          <w:color w:val="FFFFFF" w:themeColor="background1"/>
          <w:sz w:val="28"/>
          <w:szCs w:val="24"/>
        </w:rPr>
      </w:pPr>
      <w:r w:rsidRPr="00111583">
        <w:rPr>
          <w:color w:val="FFFFFF" w:themeColor="background1"/>
          <w:sz w:val="28"/>
          <w:szCs w:val="24"/>
        </w:rPr>
        <w:t xml:space="preserve">Also, consider </w:t>
      </w:r>
      <w:r w:rsidR="00B71783" w:rsidRPr="00111583">
        <w:rPr>
          <w:color w:val="FFFFFF" w:themeColor="background1"/>
          <w:sz w:val="28"/>
          <w:szCs w:val="24"/>
        </w:rPr>
        <w:t>other</w:t>
      </w:r>
      <w:r w:rsidR="008437FB" w:rsidRPr="00111583">
        <w:rPr>
          <w:color w:val="FFFFFF" w:themeColor="background1"/>
          <w:sz w:val="28"/>
          <w:szCs w:val="24"/>
        </w:rPr>
        <w:t>s</w:t>
      </w:r>
      <w:r w:rsidRPr="00111583">
        <w:rPr>
          <w:color w:val="FFFFFF" w:themeColor="background1"/>
          <w:sz w:val="28"/>
          <w:szCs w:val="24"/>
        </w:rPr>
        <w:t xml:space="preserve"> who may be able to assist</w:t>
      </w:r>
      <w:r w:rsidR="00310905" w:rsidRPr="00111583">
        <w:rPr>
          <w:color w:val="FFFFFF" w:themeColor="background1"/>
          <w:sz w:val="28"/>
          <w:szCs w:val="24"/>
        </w:rPr>
        <w:t>,</w:t>
      </w:r>
      <w:r w:rsidRPr="00111583">
        <w:rPr>
          <w:color w:val="FFFFFF" w:themeColor="background1"/>
          <w:sz w:val="28"/>
          <w:szCs w:val="24"/>
        </w:rPr>
        <w:t xml:space="preserve"> such as </w:t>
      </w:r>
      <w:r w:rsidR="008437FB" w:rsidRPr="00111583">
        <w:rPr>
          <w:color w:val="FFFFFF" w:themeColor="background1"/>
          <w:sz w:val="28"/>
          <w:szCs w:val="24"/>
        </w:rPr>
        <w:t xml:space="preserve">a school teacher, GP, </w:t>
      </w:r>
      <w:r w:rsidR="00310905" w:rsidRPr="00111583">
        <w:rPr>
          <w:color w:val="FFFFFF" w:themeColor="background1"/>
          <w:sz w:val="28"/>
          <w:szCs w:val="24"/>
        </w:rPr>
        <w:t>chaplain</w:t>
      </w:r>
      <w:r w:rsidR="004234EC" w:rsidRPr="00111583">
        <w:rPr>
          <w:color w:val="FFFFFF" w:themeColor="background1"/>
          <w:sz w:val="28"/>
          <w:szCs w:val="24"/>
        </w:rPr>
        <w:t xml:space="preserve">, </w:t>
      </w:r>
      <w:r w:rsidR="00B71783" w:rsidRPr="00111583">
        <w:rPr>
          <w:color w:val="FFFFFF" w:themeColor="background1"/>
          <w:sz w:val="28"/>
          <w:szCs w:val="24"/>
        </w:rPr>
        <w:t>close family member</w:t>
      </w:r>
      <w:r w:rsidR="004234EC" w:rsidRPr="00111583">
        <w:rPr>
          <w:color w:val="FFFFFF" w:themeColor="background1"/>
          <w:sz w:val="28"/>
          <w:szCs w:val="24"/>
        </w:rPr>
        <w:t xml:space="preserve"> or friend</w:t>
      </w:r>
      <w:r w:rsidR="00B71783" w:rsidRPr="00111583">
        <w:rPr>
          <w:color w:val="FFFFFF" w:themeColor="background1"/>
          <w:sz w:val="28"/>
          <w:szCs w:val="24"/>
        </w:rPr>
        <w:t xml:space="preserve">. </w:t>
      </w:r>
    </w:p>
    <w:p w:rsidR="000B7F2E" w:rsidRPr="00111583" w:rsidRDefault="00A424E3" w:rsidP="000C67A8">
      <w:pPr>
        <w:rPr>
          <w:color w:val="FFFFFF" w:themeColor="background1"/>
          <w:sz w:val="28"/>
          <w:szCs w:val="24"/>
        </w:rPr>
      </w:pPr>
      <w:r w:rsidRPr="00111583">
        <w:rPr>
          <w:noProof/>
          <w:sz w:val="24"/>
          <w:szCs w:val="24"/>
          <w:lang w:eastAsia="en-AU"/>
        </w:rPr>
        <w:drawing>
          <wp:anchor distT="36576" distB="36576" distL="36576" distR="36576" simplePos="0" relativeHeight="251749376" behindDoc="0" locked="0" layoutInCell="1" allowOverlap="1" wp14:anchorId="77860223" wp14:editId="6B0D01FB">
            <wp:simplePos x="0" y="0"/>
            <wp:positionH relativeFrom="column">
              <wp:posOffset>1261429</wp:posOffset>
            </wp:positionH>
            <wp:positionV relativeFrom="paragraph">
              <wp:posOffset>461962</wp:posOffset>
            </wp:positionV>
            <wp:extent cx="2813050" cy="6830005"/>
            <wp:effectExtent l="0" t="350838" r="0" b="0"/>
            <wp:wrapNone/>
            <wp:docPr id="289" name="Picture 289"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5842242">
                      <a:off x="0" y="0"/>
                      <a:ext cx="2813050" cy="6830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7F2E" w:rsidRPr="00111583">
        <w:rPr>
          <w:color w:val="FFFFFF" w:themeColor="background1"/>
          <w:sz w:val="28"/>
          <w:szCs w:val="24"/>
        </w:rPr>
        <w:t>If talking to family or friends is tricky</w:t>
      </w:r>
      <w:r w:rsidR="00BA641C">
        <w:rPr>
          <w:color w:val="FFFFFF" w:themeColor="background1"/>
          <w:sz w:val="28"/>
          <w:szCs w:val="24"/>
        </w:rPr>
        <w:t>,</w:t>
      </w:r>
      <w:r w:rsidR="000B7F2E" w:rsidRPr="00111583">
        <w:rPr>
          <w:color w:val="FFFFFF" w:themeColor="background1"/>
          <w:sz w:val="28"/>
          <w:szCs w:val="24"/>
        </w:rPr>
        <w:t xml:space="preserve"> you could contact support services in your area.</w:t>
      </w:r>
    </w:p>
    <w:p w:rsidR="00310905" w:rsidRPr="00111583" w:rsidRDefault="00310905" w:rsidP="000C67A8">
      <w:pPr>
        <w:rPr>
          <w:color w:val="FFFFFF" w:themeColor="background1"/>
          <w:sz w:val="28"/>
          <w:szCs w:val="24"/>
        </w:rPr>
      </w:pPr>
      <w:r w:rsidRPr="00111583">
        <w:rPr>
          <w:color w:val="FFFFFF" w:themeColor="background1"/>
          <w:sz w:val="28"/>
          <w:szCs w:val="24"/>
        </w:rPr>
        <w:t>If you have any questions please spe</w:t>
      </w:r>
      <w:r w:rsidR="004234EC" w:rsidRPr="00111583">
        <w:rPr>
          <w:color w:val="FFFFFF" w:themeColor="background1"/>
          <w:sz w:val="28"/>
          <w:szCs w:val="24"/>
        </w:rPr>
        <w:t>ak with one of our Youth Access Clinicians</w:t>
      </w:r>
      <w:r w:rsidRPr="00111583">
        <w:rPr>
          <w:color w:val="FFFFFF" w:themeColor="background1"/>
          <w:sz w:val="28"/>
          <w:szCs w:val="24"/>
        </w:rPr>
        <w:t xml:space="preserve">. </w:t>
      </w:r>
    </w:p>
    <w:p w:rsidR="009125E5" w:rsidRPr="00111583" w:rsidRDefault="009125E5" w:rsidP="00A424E3">
      <w:pPr>
        <w:rPr>
          <w:b/>
          <w:color w:val="92D050"/>
          <w:sz w:val="28"/>
          <w:szCs w:val="24"/>
        </w:rPr>
      </w:pPr>
    </w:p>
    <w:p w:rsidR="00A424E3" w:rsidRPr="00111583" w:rsidRDefault="005B25CC" w:rsidP="00A424E3">
      <w:pPr>
        <w:rPr>
          <w:b/>
          <w:color w:val="7F7F7F" w:themeColor="text1" w:themeTint="80"/>
          <w:sz w:val="28"/>
          <w:szCs w:val="24"/>
        </w:rPr>
      </w:pPr>
      <w:r w:rsidRPr="00111583">
        <w:rPr>
          <w:b/>
          <w:color w:val="92D050"/>
          <w:sz w:val="28"/>
          <w:szCs w:val="24"/>
        </w:rPr>
        <w:t>Helpful suggestions</w:t>
      </w:r>
    </w:p>
    <w:p w:rsidR="00A424E3" w:rsidRPr="00111583" w:rsidRDefault="00E94A29" w:rsidP="00A279AD">
      <w:pPr>
        <w:pStyle w:val="ListParagraph"/>
        <w:numPr>
          <w:ilvl w:val="0"/>
          <w:numId w:val="9"/>
        </w:numPr>
        <w:rPr>
          <w:color w:val="7F7F7F" w:themeColor="text1" w:themeTint="80"/>
          <w:sz w:val="28"/>
          <w:szCs w:val="24"/>
        </w:rPr>
      </w:pPr>
      <w:r w:rsidRPr="00111583">
        <w:rPr>
          <w:color w:val="7F7F7F" w:themeColor="text1" w:themeTint="80"/>
          <w:sz w:val="28"/>
          <w:szCs w:val="24"/>
        </w:rPr>
        <w:t xml:space="preserve">Reinforce with </w:t>
      </w:r>
      <w:r w:rsidR="005B25CC" w:rsidRPr="00111583">
        <w:rPr>
          <w:color w:val="7F7F7F" w:themeColor="text1" w:themeTint="80"/>
          <w:sz w:val="28"/>
          <w:szCs w:val="24"/>
        </w:rPr>
        <w:t xml:space="preserve">yourself </w:t>
      </w:r>
      <w:r w:rsidRPr="00111583">
        <w:rPr>
          <w:color w:val="7F7F7F" w:themeColor="text1" w:themeTint="80"/>
          <w:sz w:val="28"/>
          <w:szCs w:val="24"/>
        </w:rPr>
        <w:t xml:space="preserve">that </w:t>
      </w:r>
      <w:r w:rsidR="005B25CC" w:rsidRPr="00111583">
        <w:rPr>
          <w:color w:val="7F7F7F" w:themeColor="text1" w:themeTint="80"/>
          <w:sz w:val="28"/>
          <w:szCs w:val="24"/>
        </w:rPr>
        <w:t xml:space="preserve">the person you are </w:t>
      </w:r>
      <w:r w:rsidR="00A424E3" w:rsidRPr="00111583">
        <w:rPr>
          <w:color w:val="7F7F7F" w:themeColor="text1" w:themeTint="80"/>
          <w:sz w:val="28"/>
          <w:szCs w:val="24"/>
        </w:rPr>
        <w:t>worried about</w:t>
      </w:r>
      <w:r w:rsidRPr="00111583">
        <w:rPr>
          <w:color w:val="7F7F7F" w:themeColor="text1" w:themeTint="80"/>
          <w:sz w:val="28"/>
          <w:szCs w:val="24"/>
        </w:rPr>
        <w:t xml:space="preserve"> has their own strengths as well as others in the support network</w:t>
      </w:r>
    </w:p>
    <w:p w:rsidR="00A424E3" w:rsidRPr="00111583" w:rsidRDefault="005B25CC" w:rsidP="00A279AD">
      <w:pPr>
        <w:pStyle w:val="ListParagraph"/>
        <w:numPr>
          <w:ilvl w:val="0"/>
          <w:numId w:val="9"/>
        </w:numPr>
        <w:rPr>
          <w:color w:val="7F7F7F" w:themeColor="text1" w:themeTint="80"/>
          <w:sz w:val="28"/>
          <w:szCs w:val="24"/>
        </w:rPr>
      </w:pPr>
      <w:r w:rsidRPr="00111583">
        <w:rPr>
          <w:color w:val="7F7F7F" w:themeColor="text1" w:themeTint="80"/>
          <w:sz w:val="28"/>
          <w:szCs w:val="24"/>
        </w:rPr>
        <w:t>Take note of positive moments throughout your day</w:t>
      </w:r>
      <w:r w:rsidR="00A424E3" w:rsidRPr="00111583">
        <w:rPr>
          <w:color w:val="7F7F7F" w:themeColor="text1" w:themeTint="80"/>
          <w:sz w:val="28"/>
          <w:szCs w:val="24"/>
        </w:rPr>
        <w:t xml:space="preserve">, no matter how big or small </w:t>
      </w:r>
    </w:p>
    <w:p w:rsidR="005B25CC" w:rsidRPr="00111583" w:rsidRDefault="005B25CC" w:rsidP="00A279AD">
      <w:pPr>
        <w:pStyle w:val="ListParagraph"/>
        <w:numPr>
          <w:ilvl w:val="0"/>
          <w:numId w:val="9"/>
        </w:numPr>
        <w:rPr>
          <w:color w:val="7F7F7F" w:themeColor="text1" w:themeTint="80"/>
          <w:sz w:val="28"/>
          <w:szCs w:val="24"/>
        </w:rPr>
      </w:pPr>
      <w:r w:rsidRPr="00111583">
        <w:rPr>
          <w:color w:val="7F7F7F" w:themeColor="text1" w:themeTint="80"/>
          <w:sz w:val="28"/>
          <w:szCs w:val="24"/>
        </w:rPr>
        <w:t>Laugh</w:t>
      </w:r>
      <w:r w:rsidR="000C67A8" w:rsidRPr="00111583">
        <w:rPr>
          <w:color w:val="7F7F7F" w:themeColor="text1" w:themeTint="80"/>
          <w:sz w:val="28"/>
          <w:szCs w:val="24"/>
        </w:rPr>
        <w:t xml:space="preserve"> when you can!</w:t>
      </w:r>
      <w:r w:rsidRPr="00111583">
        <w:rPr>
          <w:color w:val="7F7F7F" w:themeColor="text1" w:themeTint="80"/>
          <w:sz w:val="28"/>
          <w:szCs w:val="24"/>
        </w:rPr>
        <w:t xml:space="preserve">  </w:t>
      </w:r>
    </w:p>
    <w:p w:rsidR="00852B80" w:rsidRPr="00111583" w:rsidRDefault="00852B80" w:rsidP="00B33949">
      <w:pPr>
        <w:rPr>
          <w:color w:val="92D050"/>
          <w:sz w:val="28"/>
          <w:szCs w:val="28"/>
        </w:rPr>
      </w:pPr>
    </w:p>
    <w:p w:rsidR="009125E5" w:rsidRPr="00111583" w:rsidRDefault="009125E5">
      <w:pPr>
        <w:rPr>
          <w:b/>
          <w:color w:val="92D050"/>
          <w:sz w:val="32"/>
          <w:szCs w:val="28"/>
        </w:rPr>
      </w:pPr>
      <w:r w:rsidRPr="00111583">
        <w:rPr>
          <w:b/>
          <w:color w:val="92D050"/>
          <w:sz w:val="32"/>
          <w:szCs w:val="28"/>
        </w:rPr>
        <w:br w:type="page"/>
      </w:r>
    </w:p>
    <w:p w:rsidR="00E40A16" w:rsidRPr="00111583" w:rsidRDefault="00E40A16" w:rsidP="00E40A16">
      <w:pPr>
        <w:pStyle w:val="Heading1"/>
        <w:rPr>
          <w:rFonts w:asciiTheme="minorHAnsi" w:hAnsiTheme="minorHAnsi"/>
        </w:rPr>
      </w:pPr>
      <w:bookmarkStart w:id="22" w:name="_Toc509227010"/>
      <w:r w:rsidRPr="00111583">
        <w:rPr>
          <w:rFonts w:asciiTheme="minorHAnsi" w:hAnsiTheme="minorHAnsi"/>
        </w:rPr>
        <w:lastRenderedPageBreak/>
        <w:t>Accessibility</w:t>
      </w:r>
      <w:bookmarkEnd w:id="22"/>
    </w:p>
    <w:p w:rsidR="008060D9" w:rsidRPr="00111583" w:rsidRDefault="008060D9" w:rsidP="008060D9">
      <w:pPr>
        <w:pStyle w:val="Heading2"/>
        <w:rPr>
          <w:rFonts w:asciiTheme="minorHAnsi" w:hAnsiTheme="minorHAnsi"/>
        </w:rPr>
      </w:pPr>
      <w:bookmarkStart w:id="23" w:name="_Toc509227011"/>
      <w:r w:rsidRPr="00111583">
        <w:rPr>
          <w:rFonts w:asciiTheme="minorHAnsi" w:hAnsiTheme="minorHAnsi"/>
        </w:rPr>
        <w:t>Cost</w:t>
      </w:r>
      <w:bookmarkEnd w:id="23"/>
    </w:p>
    <w:p w:rsidR="008060D9" w:rsidRPr="00111583" w:rsidRDefault="008060D9" w:rsidP="008060D9">
      <w:pPr>
        <w:rPr>
          <w:sz w:val="28"/>
        </w:rPr>
      </w:pPr>
      <w:r w:rsidRPr="00111583">
        <w:rPr>
          <w:sz w:val="28"/>
        </w:rPr>
        <w:t>There is no fee associated with accessing any of our services at Midland headspace.</w:t>
      </w:r>
    </w:p>
    <w:p w:rsidR="008060D9" w:rsidRPr="00111583" w:rsidRDefault="008060D9" w:rsidP="008060D9">
      <w:pPr>
        <w:rPr>
          <w:sz w:val="28"/>
        </w:rPr>
      </w:pPr>
      <w:r w:rsidRPr="00111583">
        <w:rPr>
          <w:sz w:val="28"/>
        </w:rPr>
        <w:t>One of the support pathways is through our Allied Health Practitioners. This team includes: Clinical Psychologists, Psychologists, and Mental Health Social Workers. To access this pathway, the client is required to obtain a Mental Health Care / Treatment Plan (MHCP / MHTP) from their GP. There may be a cost associated with obtaining a MHCP, we advise that you consult with your GP if there is a cost before you make an appointment to see them. The Youth Access Worker that you will be linked in with will help support you through this process.</w:t>
      </w:r>
    </w:p>
    <w:p w:rsidR="00E40A16" w:rsidRPr="00111583" w:rsidRDefault="00E40A16" w:rsidP="00017C62">
      <w:pPr>
        <w:pStyle w:val="Heading2"/>
        <w:rPr>
          <w:rFonts w:asciiTheme="minorHAnsi" w:hAnsiTheme="minorHAnsi"/>
        </w:rPr>
      </w:pPr>
      <w:bookmarkStart w:id="24" w:name="_Toc509227012"/>
      <w:r w:rsidRPr="00111583">
        <w:rPr>
          <w:rFonts w:asciiTheme="minorHAnsi" w:hAnsiTheme="minorHAnsi"/>
        </w:rPr>
        <w:t>Transport</w:t>
      </w:r>
      <w:bookmarkEnd w:id="24"/>
    </w:p>
    <w:p w:rsidR="00E40A16" w:rsidRPr="00111583" w:rsidRDefault="00E40A16" w:rsidP="00E40A16">
      <w:pPr>
        <w:pStyle w:val="NoSpacing"/>
        <w:rPr>
          <w:rFonts w:asciiTheme="minorHAnsi" w:hAnsiTheme="minorHAnsi"/>
          <w:sz w:val="28"/>
        </w:rPr>
      </w:pPr>
      <w:r w:rsidRPr="00111583">
        <w:rPr>
          <w:rFonts w:asciiTheme="minorHAnsi" w:hAnsiTheme="minorHAnsi"/>
          <w:sz w:val="28"/>
        </w:rPr>
        <w:t>Parking at the Swan Valley Gilberts Fresh Markets.</w:t>
      </w:r>
      <w:r w:rsidR="00EF6BE2">
        <w:rPr>
          <w:rFonts w:asciiTheme="minorHAnsi" w:hAnsiTheme="minorHAnsi"/>
          <w:sz w:val="28"/>
        </w:rPr>
        <w:t xml:space="preserve"> ACROD bays available.</w:t>
      </w:r>
    </w:p>
    <w:p w:rsidR="00E40A16" w:rsidRDefault="00E40A16" w:rsidP="00E40A16">
      <w:pPr>
        <w:pStyle w:val="NoSpacing"/>
        <w:rPr>
          <w:rFonts w:asciiTheme="minorHAnsi" w:hAnsiTheme="minorHAnsi"/>
          <w:sz w:val="28"/>
        </w:rPr>
      </w:pPr>
      <w:r w:rsidRPr="00111583">
        <w:rPr>
          <w:rFonts w:asciiTheme="minorHAnsi" w:hAnsiTheme="minorHAnsi"/>
          <w:sz w:val="28"/>
        </w:rPr>
        <w:t>Midland Train Station - less than a 10 minute walk</w:t>
      </w:r>
    </w:p>
    <w:p w:rsidR="00FE3395" w:rsidRPr="00111583" w:rsidRDefault="00FE3395" w:rsidP="00E40A16">
      <w:pPr>
        <w:pStyle w:val="NoSpacing"/>
        <w:rPr>
          <w:rFonts w:asciiTheme="minorHAnsi" w:hAnsiTheme="minorHAnsi"/>
          <w:sz w:val="28"/>
        </w:rPr>
      </w:pPr>
      <w:r>
        <w:rPr>
          <w:rFonts w:asciiTheme="minorHAnsi" w:hAnsiTheme="minorHAnsi"/>
          <w:sz w:val="28"/>
        </w:rPr>
        <w:t>Outreach services might be available</w:t>
      </w:r>
    </w:p>
    <w:p w:rsidR="00017C62" w:rsidRPr="00111583" w:rsidRDefault="00017C62" w:rsidP="00E40A16">
      <w:pPr>
        <w:pStyle w:val="NoSpacing"/>
        <w:rPr>
          <w:rFonts w:asciiTheme="minorHAnsi" w:hAnsiTheme="minorHAnsi"/>
        </w:rPr>
      </w:pPr>
    </w:p>
    <w:p w:rsidR="00E40A16" w:rsidRPr="00111583" w:rsidRDefault="00E40A16" w:rsidP="00017C62">
      <w:pPr>
        <w:pStyle w:val="Heading2"/>
        <w:rPr>
          <w:rFonts w:asciiTheme="minorHAnsi" w:hAnsiTheme="minorHAnsi"/>
        </w:rPr>
      </w:pPr>
      <w:bookmarkStart w:id="25" w:name="_Toc509227013"/>
      <w:r w:rsidRPr="00111583">
        <w:rPr>
          <w:rFonts w:asciiTheme="minorHAnsi" w:hAnsiTheme="minorHAnsi"/>
        </w:rPr>
        <w:t>Access for all</w:t>
      </w:r>
      <w:bookmarkEnd w:id="25"/>
    </w:p>
    <w:p w:rsidR="00E40A16" w:rsidRPr="00111583" w:rsidRDefault="00EF6BE2" w:rsidP="00E40A16">
      <w:pPr>
        <w:pStyle w:val="NoSpacing"/>
        <w:rPr>
          <w:rFonts w:asciiTheme="minorHAnsi" w:hAnsiTheme="minorHAnsi"/>
          <w:sz w:val="28"/>
        </w:rPr>
      </w:pPr>
      <w:r>
        <w:rPr>
          <w:rFonts w:asciiTheme="minorHAnsi" w:hAnsiTheme="minorHAnsi"/>
          <w:sz w:val="28"/>
        </w:rPr>
        <w:t>Disabled A</w:t>
      </w:r>
      <w:r w:rsidR="00E40A16" w:rsidRPr="00111583">
        <w:rPr>
          <w:rFonts w:asciiTheme="minorHAnsi" w:hAnsiTheme="minorHAnsi"/>
          <w:sz w:val="28"/>
        </w:rPr>
        <w:t>ccess &amp; Gender Neutral toilets</w:t>
      </w:r>
    </w:p>
    <w:p w:rsidR="00E40A16" w:rsidRPr="00111583" w:rsidRDefault="00E40A16" w:rsidP="00E40A16">
      <w:pPr>
        <w:pStyle w:val="NoSpacing"/>
        <w:rPr>
          <w:rFonts w:asciiTheme="minorHAnsi" w:hAnsiTheme="minorHAnsi"/>
          <w:sz w:val="28"/>
        </w:rPr>
      </w:pPr>
      <w:r w:rsidRPr="00111583">
        <w:rPr>
          <w:rFonts w:asciiTheme="minorHAnsi" w:hAnsiTheme="minorHAnsi"/>
          <w:sz w:val="28"/>
        </w:rPr>
        <w:t>Elevator &amp; stairwell access</w:t>
      </w:r>
    </w:p>
    <w:p w:rsidR="00E40A16" w:rsidRPr="00111583" w:rsidRDefault="00E40A16" w:rsidP="00E40A16">
      <w:pPr>
        <w:pStyle w:val="NoSpacing"/>
        <w:rPr>
          <w:rFonts w:asciiTheme="minorHAnsi" w:hAnsiTheme="minorHAnsi"/>
          <w:sz w:val="28"/>
        </w:rPr>
      </w:pPr>
      <w:r w:rsidRPr="00111583">
        <w:rPr>
          <w:rFonts w:asciiTheme="minorHAnsi" w:hAnsiTheme="minorHAnsi"/>
          <w:sz w:val="28"/>
        </w:rPr>
        <w:t>Large waiting areas</w:t>
      </w:r>
    </w:p>
    <w:p w:rsidR="00E40A16" w:rsidRPr="00111583" w:rsidRDefault="00E40A16" w:rsidP="00E40A16">
      <w:pPr>
        <w:pStyle w:val="NoSpacing"/>
        <w:rPr>
          <w:rFonts w:asciiTheme="minorHAnsi" w:hAnsiTheme="minorHAnsi"/>
          <w:sz w:val="28"/>
        </w:rPr>
      </w:pPr>
      <w:r w:rsidRPr="00111583">
        <w:rPr>
          <w:rFonts w:asciiTheme="minorHAnsi" w:hAnsiTheme="minorHAnsi"/>
          <w:sz w:val="28"/>
        </w:rPr>
        <w:t>Sensory room: weighted blankets, lamps, scented eye pillows, fidget cubes etc.</w:t>
      </w:r>
    </w:p>
    <w:p w:rsidR="00E40A16" w:rsidRPr="00111583" w:rsidRDefault="00E40A16" w:rsidP="00E40A16">
      <w:pPr>
        <w:pStyle w:val="NoSpacing"/>
        <w:rPr>
          <w:rFonts w:asciiTheme="minorHAnsi" w:hAnsiTheme="minorHAnsi"/>
          <w:sz w:val="28"/>
        </w:rPr>
      </w:pPr>
      <w:r w:rsidRPr="00111583">
        <w:rPr>
          <w:rFonts w:asciiTheme="minorHAnsi" w:hAnsiTheme="minorHAnsi"/>
          <w:sz w:val="28"/>
        </w:rPr>
        <w:t>Family waiting area: bean bags, couches, toys and books</w:t>
      </w:r>
    </w:p>
    <w:p w:rsidR="00017C62" w:rsidRPr="00111583" w:rsidRDefault="00017C62" w:rsidP="00E40A16">
      <w:pPr>
        <w:pStyle w:val="NoSpacing"/>
        <w:rPr>
          <w:rFonts w:asciiTheme="minorHAnsi" w:hAnsiTheme="minorHAnsi"/>
          <w:sz w:val="28"/>
        </w:rPr>
      </w:pPr>
    </w:p>
    <w:p w:rsidR="00E40A16" w:rsidRPr="00111583" w:rsidRDefault="00E40A16" w:rsidP="00017C62">
      <w:pPr>
        <w:pStyle w:val="Heading2"/>
        <w:rPr>
          <w:rFonts w:asciiTheme="minorHAnsi" w:hAnsiTheme="minorHAnsi"/>
        </w:rPr>
      </w:pPr>
      <w:bookmarkStart w:id="26" w:name="_Toc509227014"/>
      <w:r w:rsidRPr="00111583">
        <w:rPr>
          <w:rFonts w:asciiTheme="minorHAnsi" w:hAnsiTheme="minorHAnsi"/>
        </w:rPr>
        <w:t>Reading, Writing, Speaking and Listening.</w:t>
      </w:r>
      <w:bookmarkEnd w:id="26"/>
    </w:p>
    <w:p w:rsidR="00750500" w:rsidRPr="00111583" w:rsidRDefault="00750500" w:rsidP="00E40A16">
      <w:pPr>
        <w:pStyle w:val="NoSpacing"/>
        <w:rPr>
          <w:rFonts w:asciiTheme="minorHAnsi" w:hAnsiTheme="minorHAnsi"/>
          <w:b/>
          <w:sz w:val="28"/>
        </w:rPr>
      </w:pPr>
      <w:r w:rsidRPr="00111583">
        <w:rPr>
          <w:rFonts w:asciiTheme="minorHAnsi" w:hAnsiTheme="minorHAnsi"/>
          <w:b/>
          <w:sz w:val="28"/>
        </w:rPr>
        <w:t>Translation and Interpreting Services (TIS):</w:t>
      </w:r>
    </w:p>
    <w:p w:rsidR="008060D9" w:rsidRPr="00111583" w:rsidRDefault="00750500" w:rsidP="00E40A16">
      <w:pPr>
        <w:pStyle w:val="NoSpacing"/>
        <w:rPr>
          <w:rFonts w:asciiTheme="minorHAnsi" w:hAnsiTheme="minorHAnsi"/>
          <w:sz w:val="28"/>
        </w:rPr>
      </w:pPr>
      <w:r w:rsidRPr="00111583">
        <w:rPr>
          <w:rFonts w:asciiTheme="minorHAnsi" w:hAnsiTheme="minorHAnsi"/>
          <w:sz w:val="28"/>
        </w:rPr>
        <w:t>Headspace Midland is registered</w:t>
      </w:r>
      <w:r w:rsidR="008060D9" w:rsidRPr="00111583">
        <w:rPr>
          <w:rFonts w:asciiTheme="minorHAnsi" w:hAnsiTheme="minorHAnsi"/>
          <w:sz w:val="28"/>
        </w:rPr>
        <w:t xml:space="preserve"> with TIS National for translation and interpreting services</w:t>
      </w:r>
    </w:p>
    <w:p w:rsidR="008060D9" w:rsidRPr="00111583" w:rsidRDefault="00750500" w:rsidP="00E40A16">
      <w:pPr>
        <w:pStyle w:val="NoSpacing"/>
        <w:rPr>
          <w:rFonts w:asciiTheme="minorHAnsi" w:hAnsiTheme="minorHAnsi"/>
          <w:sz w:val="28"/>
        </w:rPr>
      </w:pPr>
      <w:r w:rsidRPr="00111583">
        <w:rPr>
          <w:rFonts w:asciiTheme="minorHAnsi" w:hAnsiTheme="minorHAnsi"/>
          <w:sz w:val="28"/>
        </w:rPr>
        <w:br/>
      </w:r>
      <w:r w:rsidR="008060D9" w:rsidRPr="00111583">
        <w:rPr>
          <w:rFonts w:asciiTheme="minorHAnsi" w:hAnsiTheme="minorHAnsi"/>
          <w:sz w:val="28"/>
        </w:rPr>
        <w:t>This includes:</w:t>
      </w:r>
    </w:p>
    <w:p w:rsidR="008060D9" w:rsidRPr="00111583" w:rsidRDefault="008060D9" w:rsidP="008060D9">
      <w:pPr>
        <w:pStyle w:val="NoSpacing"/>
        <w:numPr>
          <w:ilvl w:val="0"/>
          <w:numId w:val="23"/>
        </w:numPr>
        <w:rPr>
          <w:rFonts w:asciiTheme="minorHAnsi" w:hAnsiTheme="minorHAnsi"/>
          <w:sz w:val="28"/>
        </w:rPr>
      </w:pPr>
      <w:r w:rsidRPr="00111583">
        <w:rPr>
          <w:rFonts w:asciiTheme="minorHAnsi" w:hAnsiTheme="minorHAnsi"/>
          <w:sz w:val="28"/>
        </w:rPr>
        <w:t>Immediate phone interpreting</w:t>
      </w:r>
    </w:p>
    <w:p w:rsidR="008060D9" w:rsidRPr="00111583" w:rsidRDefault="008060D9" w:rsidP="008060D9">
      <w:pPr>
        <w:pStyle w:val="NoSpacing"/>
        <w:numPr>
          <w:ilvl w:val="0"/>
          <w:numId w:val="23"/>
        </w:numPr>
        <w:rPr>
          <w:rFonts w:asciiTheme="minorHAnsi" w:hAnsiTheme="minorHAnsi"/>
          <w:sz w:val="28"/>
        </w:rPr>
      </w:pPr>
      <w:r w:rsidRPr="00111583">
        <w:rPr>
          <w:rFonts w:asciiTheme="minorHAnsi" w:hAnsiTheme="minorHAnsi"/>
          <w:sz w:val="28"/>
        </w:rPr>
        <w:t>Pre-booked phone interpreting</w:t>
      </w:r>
    </w:p>
    <w:p w:rsidR="008060D9" w:rsidRPr="00111583" w:rsidRDefault="008060D9" w:rsidP="008060D9">
      <w:pPr>
        <w:pStyle w:val="NoSpacing"/>
        <w:numPr>
          <w:ilvl w:val="0"/>
          <w:numId w:val="23"/>
        </w:numPr>
        <w:rPr>
          <w:rFonts w:asciiTheme="minorHAnsi" w:hAnsiTheme="minorHAnsi"/>
          <w:sz w:val="28"/>
        </w:rPr>
      </w:pPr>
      <w:r w:rsidRPr="00111583">
        <w:rPr>
          <w:rFonts w:asciiTheme="minorHAnsi" w:hAnsiTheme="minorHAnsi"/>
          <w:sz w:val="28"/>
        </w:rPr>
        <w:t>Onsite interpreting</w:t>
      </w:r>
    </w:p>
    <w:p w:rsidR="00750500" w:rsidRPr="00111583" w:rsidRDefault="00750500" w:rsidP="00750500">
      <w:pPr>
        <w:pStyle w:val="NoSpacing"/>
        <w:rPr>
          <w:rFonts w:asciiTheme="minorHAnsi" w:hAnsiTheme="minorHAnsi"/>
          <w:sz w:val="28"/>
        </w:rPr>
      </w:pPr>
    </w:p>
    <w:p w:rsidR="00750500" w:rsidRPr="00111583" w:rsidRDefault="00750500" w:rsidP="00750500">
      <w:pPr>
        <w:pStyle w:val="NoSpacing"/>
        <w:rPr>
          <w:rFonts w:asciiTheme="minorHAnsi" w:hAnsiTheme="minorHAnsi"/>
          <w:sz w:val="28"/>
        </w:rPr>
      </w:pPr>
      <w:r w:rsidRPr="00111583">
        <w:rPr>
          <w:rFonts w:asciiTheme="minorHAnsi" w:hAnsiTheme="minorHAnsi"/>
          <w:sz w:val="28"/>
        </w:rPr>
        <w:t>Contact number: 131 450</w:t>
      </w:r>
    </w:p>
    <w:p w:rsidR="00750500" w:rsidRPr="00111583" w:rsidRDefault="00750500" w:rsidP="00750500">
      <w:pPr>
        <w:pStyle w:val="NoSpacing"/>
        <w:rPr>
          <w:rFonts w:asciiTheme="minorHAnsi" w:hAnsiTheme="minorHAnsi"/>
          <w:sz w:val="28"/>
        </w:rPr>
      </w:pPr>
      <w:r w:rsidRPr="00111583">
        <w:rPr>
          <w:rFonts w:asciiTheme="minorHAnsi" w:hAnsiTheme="minorHAnsi"/>
          <w:sz w:val="28"/>
        </w:rPr>
        <w:t xml:space="preserve">Website: </w:t>
      </w:r>
      <w:hyperlink r:id="rId27" w:history="1">
        <w:r w:rsidRPr="00111583">
          <w:rPr>
            <w:rStyle w:val="Hyperlink"/>
            <w:rFonts w:asciiTheme="minorHAnsi" w:hAnsiTheme="minorHAnsi"/>
            <w:sz w:val="28"/>
          </w:rPr>
          <w:t>https://www.tisnational.gov.au/</w:t>
        </w:r>
      </w:hyperlink>
      <w:r w:rsidRPr="00111583">
        <w:rPr>
          <w:rFonts w:asciiTheme="minorHAnsi" w:hAnsiTheme="minorHAnsi"/>
          <w:sz w:val="28"/>
        </w:rPr>
        <w:t xml:space="preserve"> </w:t>
      </w:r>
    </w:p>
    <w:p w:rsidR="00750500" w:rsidRPr="00111583" w:rsidRDefault="00750500" w:rsidP="00750500">
      <w:pPr>
        <w:pStyle w:val="NoSpacing"/>
        <w:rPr>
          <w:rFonts w:asciiTheme="minorHAnsi" w:hAnsiTheme="minorHAnsi"/>
          <w:sz w:val="28"/>
        </w:rPr>
      </w:pPr>
    </w:p>
    <w:p w:rsidR="00750500" w:rsidRPr="00111583" w:rsidRDefault="00750500" w:rsidP="00750500">
      <w:pPr>
        <w:pStyle w:val="NoSpacing"/>
        <w:rPr>
          <w:rFonts w:asciiTheme="minorHAnsi" w:hAnsiTheme="minorHAnsi"/>
          <w:b/>
          <w:sz w:val="28"/>
        </w:rPr>
      </w:pPr>
    </w:p>
    <w:p w:rsidR="00750500" w:rsidRPr="00111583" w:rsidRDefault="00750500" w:rsidP="00750500">
      <w:pPr>
        <w:pStyle w:val="NoSpacing"/>
        <w:rPr>
          <w:rFonts w:asciiTheme="minorHAnsi" w:hAnsiTheme="minorHAnsi"/>
          <w:b/>
          <w:sz w:val="28"/>
        </w:rPr>
      </w:pPr>
      <w:r w:rsidRPr="00111583">
        <w:rPr>
          <w:rFonts w:asciiTheme="minorHAnsi" w:hAnsiTheme="minorHAnsi"/>
          <w:b/>
          <w:sz w:val="28"/>
        </w:rPr>
        <w:t>National Relay Service:</w:t>
      </w:r>
    </w:p>
    <w:p w:rsidR="00750500" w:rsidRPr="00111583" w:rsidRDefault="00750500" w:rsidP="00750500">
      <w:pPr>
        <w:pStyle w:val="NoSpacing"/>
        <w:rPr>
          <w:rFonts w:asciiTheme="minorHAnsi" w:hAnsiTheme="minorHAnsi"/>
          <w:sz w:val="28"/>
        </w:rPr>
      </w:pPr>
      <w:r w:rsidRPr="00111583">
        <w:rPr>
          <w:rFonts w:asciiTheme="minorHAnsi" w:hAnsiTheme="minorHAnsi"/>
          <w:sz w:val="28"/>
        </w:rPr>
        <w:t>The NRS is an Australia-wide phone service for people who are deaf or have a hearing or speech impairment.</w:t>
      </w:r>
    </w:p>
    <w:p w:rsidR="00750500" w:rsidRPr="00111583" w:rsidRDefault="00750500" w:rsidP="00750500">
      <w:pPr>
        <w:pStyle w:val="NoSpacing"/>
        <w:rPr>
          <w:rFonts w:asciiTheme="minorHAnsi" w:hAnsiTheme="minorHAnsi"/>
          <w:sz w:val="28"/>
        </w:rPr>
      </w:pPr>
      <w:r w:rsidRPr="00111583">
        <w:rPr>
          <w:rFonts w:asciiTheme="minorHAnsi" w:hAnsiTheme="minorHAnsi"/>
          <w:sz w:val="28"/>
        </w:rPr>
        <w:br/>
        <w:t>24-hour relay call numbers</w:t>
      </w:r>
    </w:p>
    <w:p w:rsidR="00750500" w:rsidRPr="00111583" w:rsidRDefault="00750500" w:rsidP="00750500">
      <w:pPr>
        <w:pStyle w:val="NoSpacing"/>
        <w:numPr>
          <w:ilvl w:val="0"/>
          <w:numId w:val="39"/>
        </w:numPr>
        <w:rPr>
          <w:rFonts w:asciiTheme="minorHAnsi" w:hAnsiTheme="minorHAnsi"/>
          <w:sz w:val="28"/>
        </w:rPr>
      </w:pPr>
      <w:r w:rsidRPr="00111583">
        <w:rPr>
          <w:rFonts w:asciiTheme="minorHAnsi" w:hAnsiTheme="minorHAnsi"/>
          <w:sz w:val="28"/>
        </w:rPr>
        <w:t>TTY/voice calls: 133 677</w:t>
      </w:r>
    </w:p>
    <w:p w:rsidR="00750500" w:rsidRPr="00111583" w:rsidRDefault="00750500" w:rsidP="00750500">
      <w:pPr>
        <w:pStyle w:val="NoSpacing"/>
        <w:numPr>
          <w:ilvl w:val="0"/>
          <w:numId w:val="39"/>
        </w:numPr>
        <w:rPr>
          <w:rFonts w:asciiTheme="minorHAnsi" w:hAnsiTheme="minorHAnsi"/>
          <w:sz w:val="28"/>
        </w:rPr>
      </w:pPr>
      <w:r w:rsidRPr="00111583">
        <w:rPr>
          <w:rFonts w:asciiTheme="minorHAnsi" w:hAnsiTheme="minorHAnsi"/>
          <w:sz w:val="28"/>
        </w:rPr>
        <w:t>Speak &amp; Listen: 1300 555 727</w:t>
      </w:r>
    </w:p>
    <w:p w:rsidR="00750500" w:rsidRPr="00111583" w:rsidRDefault="00750500" w:rsidP="00750500">
      <w:pPr>
        <w:pStyle w:val="NoSpacing"/>
        <w:numPr>
          <w:ilvl w:val="0"/>
          <w:numId w:val="39"/>
        </w:numPr>
        <w:rPr>
          <w:rFonts w:asciiTheme="minorHAnsi" w:hAnsiTheme="minorHAnsi"/>
          <w:sz w:val="28"/>
        </w:rPr>
      </w:pPr>
      <w:r w:rsidRPr="00111583">
        <w:rPr>
          <w:rFonts w:asciiTheme="minorHAnsi" w:hAnsiTheme="minorHAnsi"/>
          <w:sz w:val="28"/>
        </w:rPr>
        <w:t>SMS relay: 0423 677 767</w:t>
      </w:r>
    </w:p>
    <w:p w:rsidR="00750500" w:rsidRPr="00111583" w:rsidRDefault="00750500" w:rsidP="00750500">
      <w:pPr>
        <w:pStyle w:val="NoSpacing"/>
        <w:numPr>
          <w:ilvl w:val="0"/>
          <w:numId w:val="39"/>
        </w:numPr>
        <w:rPr>
          <w:rFonts w:asciiTheme="minorHAnsi" w:hAnsiTheme="minorHAnsi"/>
          <w:sz w:val="28"/>
        </w:rPr>
      </w:pPr>
      <w:r w:rsidRPr="00111583">
        <w:rPr>
          <w:rFonts w:asciiTheme="minorHAnsi" w:hAnsiTheme="minorHAnsi"/>
          <w:sz w:val="28"/>
        </w:rPr>
        <w:t xml:space="preserve">Website: </w:t>
      </w:r>
      <w:hyperlink r:id="rId28" w:history="1">
        <w:r w:rsidRPr="00111583">
          <w:rPr>
            <w:rStyle w:val="Hyperlink"/>
            <w:rFonts w:asciiTheme="minorHAnsi" w:hAnsiTheme="minorHAnsi"/>
            <w:sz w:val="28"/>
          </w:rPr>
          <w:t>https://relayservice.gov.au/about/</w:t>
        </w:r>
      </w:hyperlink>
      <w:r w:rsidRPr="00111583">
        <w:rPr>
          <w:rFonts w:asciiTheme="minorHAnsi" w:hAnsiTheme="minorHAnsi"/>
          <w:sz w:val="28"/>
        </w:rPr>
        <w:t xml:space="preserve"> </w:t>
      </w:r>
    </w:p>
    <w:p w:rsidR="00750500" w:rsidRPr="00111583" w:rsidRDefault="00750500" w:rsidP="00E40A16">
      <w:pPr>
        <w:pStyle w:val="NoSpacing"/>
        <w:rPr>
          <w:rFonts w:asciiTheme="minorHAnsi" w:hAnsiTheme="minorHAnsi"/>
          <w:sz w:val="28"/>
        </w:rPr>
      </w:pPr>
    </w:p>
    <w:p w:rsidR="00E40A16" w:rsidRPr="00111583" w:rsidRDefault="00750500" w:rsidP="00E40A16">
      <w:pPr>
        <w:pStyle w:val="NoSpacing"/>
        <w:rPr>
          <w:rFonts w:asciiTheme="minorHAnsi" w:hAnsiTheme="minorHAnsi"/>
        </w:rPr>
      </w:pPr>
      <w:r w:rsidRPr="00111583">
        <w:rPr>
          <w:rFonts w:asciiTheme="minorHAnsi" w:hAnsiTheme="minorHAnsi"/>
          <w:sz w:val="28"/>
        </w:rPr>
        <w:t xml:space="preserve">Headspace Midland are also </w:t>
      </w:r>
      <w:r w:rsidR="00E40A16" w:rsidRPr="00111583">
        <w:rPr>
          <w:rFonts w:asciiTheme="minorHAnsi" w:hAnsiTheme="minorHAnsi"/>
          <w:sz w:val="28"/>
        </w:rPr>
        <w:t>able to assist with your reading and writing needs.</w:t>
      </w:r>
    </w:p>
    <w:p w:rsidR="00E40A16" w:rsidRPr="00111583" w:rsidRDefault="00E40A16" w:rsidP="00E40A16">
      <w:pPr>
        <w:pStyle w:val="NoSpacing"/>
        <w:rPr>
          <w:rFonts w:asciiTheme="minorHAnsi" w:hAnsiTheme="minorHAnsi"/>
        </w:rPr>
      </w:pPr>
    </w:p>
    <w:p w:rsidR="00E40A16" w:rsidRPr="00111583" w:rsidRDefault="00E40A16" w:rsidP="00017C62">
      <w:pPr>
        <w:pStyle w:val="Heading2"/>
        <w:rPr>
          <w:rFonts w:asciiTheme="minorHAnsi" w:hAnsiTheme="minorHAnsi"/>
        </w:rPr>
      </w:pPr>
      <w:bookmarkStart w:id="27" w:name="_Toc509227015"/>
      <w:r w:rsidRPr="00111583">
        <w:rPr>
          <w:rFonts w:asciiTheme="minorHAnsi" w:hAnsiTheme="minorHAnsi"/>
        </w:rPr>
        <w:t>Everyone is welcome</w:t>
      </w:r>
      <w:bookmarkEnd w:id="27"/>
    </w:p>
    <w:p w:rsidR="00E40A16" w:rsidRPr="00111583" w:rsidRDefault="00E40A16" w:rsidP="00E40A16">
      <w:pPr>
        <w:pStyle w:val="NoSpacing"/>
        <w:rPr>
          <w:rFonts w:asciiTheme="minorHAnsi" w:hAnsiTheme="minorHAnsi"/>
          <w:sz w:val="28"/>
        </w:rPr>
      </w:pPr>
      <w:r w:rsidRPr="00111583">
        <w:rPr>
          <w:rFonts w:asciiTheme="minorHAnsi" w:hAnsiTheme="minorHAnsi"/>
          <w:sz w:val="28"/>
        </w:rPr>
        <w:t>headspace would like to acknowledge Aboriginal and Torres Strait Islander peoples as Australia’s First People and Traditional Custodians. We value their cultures, identities, and continuing connection to country, waters, kin and community. We pay our respects to Elders past and present and are committed to making a positive contribution to the wellbeing of Aboriginal and Torres Strait Islander young people, by providing services that are welcoming, safe, culturally appropriate and inclusive.</w:t>
      </w:r>
    </w:p>
    <w:p w:rsidR="00017C62" w:rsidRPr="00111583" w:rsidRDefault="00017C62" w:rsidP="00E40A16">
      <w:pPr>
        <w:pStyle w:val="NoSpacing"/>
        <w:rPr>
          <w:rFonts w:asciiTheme="minorHAnsi" w:hAnsiTheme="minorHAnsi"/>
          <w:sz w:val="28"/>
        </w:rPr>
      </w:pPr>
    </w:p>
    <w:p w:rsidR="00017C62" w:rsidRDefault="00E40A16">
      <w:pPr>
        <w:rPr>
          <w:sz w:val="28"/>
        </w:rPr>
      </w:pPr>
      <w:r w:rsidRPr="00111583">
        <w:rPr>
          <w:sz w:val="28"/>
        </w:rPr>
        <w:t>headspace is committed to embracing diversity and eliminating all forms of discrimination in the provision of health services. headspace welcomes all people irrespective of ethnicity, lifestyle choice, faith, sexual orientation and gender identity.</w:t>
      </w:r>
      <w:r w:rsidR="00017C62" w:rsidRPr="00111583">
        <w:rPr>
          <w:sz w:val="28"/>
        </w:rPr>
        <w:t xml:space="preserve"> </w:t>
      </w:r>
    </w:p>
    <w:p w:rsidR="00FE3395" w:rsidRPr="00FE3395" w:rsidRDefault="00FE3395" w:rsidP="00FE3395">
      <w:pPr>
        <w:pStyle w:val="Heading2"/>
        <w:rPr>
          <w:rFonts w:asciiTheme="minorHAnsi" w:eastAsia="Times New Roman" w:hAnsiTheme="minorHAnsi"/>
          <w:sz w:val="28"/>
          <w:szCs w:val="28"/>
          <w:lang w:eastAsia="en-AU"/>
        </w:rPr>
      </w:pPr>
      <w:bookmarkStart w:id="28" w:name="_Toc509227016"/>
      <w:r w:rsidRPr="00FE3395">
        <w:rPr>
          <w:rFonts w:asciiTheme="minorHAnsi" w:eastAsia="Times New Roman" w:hAnsiTheme="minorHAnsi"/>
          <w:sz w:val="28"/>
          <w:szCs w:val="28"/>
          <w:lang w:eastAsia="en-AU"/>
        </w:rPr>
        <w:t>First Aid</w:t>
      </w:r>
      <w:bookmarkEnd w:id="28"/>
    </w:p>
    <w:p w:rsidR="00FE3395" w:rsidRDefault="00FE3395" w:rsidP="00FE3395">
      <w:pPr>
        <w:spacing w:before="300" w:after="300" w:line="240" w:lineRule="auto"/>
        <w:rPr>
          <w:rFonts w:eastAsia="Times New Roman" w:cs="Helvetica"/>
          <w:color w:val="30353A"/>
          <w:sz w:val="28"/>
          <w:szCs w:val="28"/>
          <w:lang w:eastAsia="en-AU"/>
        </w:rPr>
      </w:pPr>
      <w:r>
        <w:rPr>
          <w:rFonts w:eastAsia="Times New Roman" w:cs="Helvetica"/>
          <w:color w:val="30353A"/>
          <w:sz w:val="28"/>
          <w:szCs w:val="28"/>
          <w:lang w:eastAsia="en-AU"/>
        </w:rPr>
        <w:t>The first aiders that are available are, Lashay on r</w:t>
      </w:r>
      <w:r w:rsidRPr="00FE3395">
        <w:rPr>
          <w:rFonts w:eastAsia="Times New Roman" w:cs="Helvetica"/>
          <w:color w:val="30353A"/>
          <w:sz w:val="28"/>
          <w:szCs w:val="28"/>
          <w:lang w:eastAsia="en-AU"/>
        </w:rPr>
        <w:t>eception</w:t>
      </w:r>
      <w:r>
        <w:rPr>
          <w:rFonts w:eastAsia="Times New Roman" w:cs="Helvetica"/>
          <w:color w:val="30353A"/>
          <w:sz w:val="28"/>
          <w:szCs w:val="28"/>
          <w:lang w:eastAsia="en-AU"/>
        </w:rPr>
        <w:t xml:space="preserve"> and Priscilla from the hYEPP team.</w:t>
      </w:r>
    </w:p>
    <w:p w:rsidR="00FE3395" w:rsidRPr="00FE3395" w:rsidRDefault="00FE3395" w:rsidP="00FE3395">
      <w:pPr>
        <w:spacing w:before="300" w:after="300" w:line="240" w:lineRule="auto"/>
        <w:rPr>
          <w:rFonts w:eastAsia="Times New Roman" w:cs="Helvetica"/>
          <w:color w:val="30353A"/>
          <w:sz w:val="28"/>
          <w:szCs w:val="28"/>
          <w:lang w:eastAsia="en-AU"/>
        </w:rPr>
      </w:pPr>
      <w:r>
        <w:rPr>
          <w:rFonts w:eastAsia="Times New Roman" w:cs="Helvetica"/>
          <w:color w:val="30353A"/>
          <w:sz w:val="28"/>
          <w:szCs w:val="28"/>
          <w:lang w:eastAsia="en-AU"/>
        </w:rPr>
        <w:t>Please alert us at your earliest conven</w:t>
      </w:r>
      <w:r w:rsidR="00EF6BE2">
        <w:rPr>
          <w:rFonts w:eastAsia="Times New Roman" w:cs="Helvetica"/>
          <w:color w:val="30353A"/>
          <w:sz w:val="28"/>
          <w:szCs w:val="28"/>
          <w:lang w:eastAsia="en-AU"/>
        </w:rPr>
        <w:t>ience if you have any allergies or first aid concerns.</w:t>
      </w:r>
    </w:p>
    <w:p w:rsidR="00FE3395" w:rsidRPr="00FE3395" w:rsidRDefault="00FE3395" w:rsidP="00FE3395">
      <w:pPr>
        <w:spacing w:before="300" w:after="300" w:line="240" w:lineRule="auto"/>
        <w:rPr>
          <w:rFonts w:eastAsia="Times New Roman" w:cs="Helvetica"/>
          <w:color w:val="30353A"/>
          <w:sz w:val="28"/>
          <w:szCs w:val="28"/>
          <w:lang w:eastAsia="en-AU"/>
        </w:rPr>
      </w:pPr>
      <w:r w:rsidRPr="00FE3395">
        <w:rPr>
          <w:rFonts w:eastAsia="Times New Roman" w:cs="Helvetica"/>
          <w:color w:val="30353A"/>
          <w:sz w:val="28"/>
          <w:szCs w:val="28"/>
          <w:lang w:eastAsia="en-AU"/>
        </w:rPr>
        <w:t>Onsite Defibrillator / AED / Intelligent Public Access Defibrillator (IPAD)</w:t>
      </w:r>
    </w:p>
    <w:p w:rsidR="00FE3395" w:rsidRPr="00111583" w:rsidRDefault="00FE3395">
      <w:pPr>
        <w:rPr>
          <w:rFonts w:cs="Times New Roman"/>
          <w:szCs w:val="24"/>
        </w:rPr>
      </w:pPr>
    </w:p>
    <w:p w:rsidR="00017C62" w:rsidRPr="00111583" w:rsidRDefault="00017C62">
      <w:pPr>
        <w:rPr>
          <w:rFonts w:eastAsiaTheme="majorEastAsia" w:cstheme="majorBidi"/>
          <w:b/>
          <w:color w:val="92D050"/>
          <w:sz w:val="32"/>
          <w:szCs w:val="32"/>
        </w:rPr>
      </w:pPr>
      <w:r w:rsidRPr="00111583">
        <w:br w:type="page"/>
      </w:r>
    </w:p>
    <w:p w:rsidR="00E40A16" w:rsidRPr="00111583" w:rsidRDefault="00017C62" w:rsidP="00FE3395">
      <w:pPr>
        <w:pStyle w:val="Heading1"/>
      </w:pPr>
      <w:bookmarkStart w:id="29" w:name="_Toc509227017"/>
      <w:r w:rsidRPr="00111583">
        <w:lastRenderedPageBreak/>
        <w:t>Feedback</w:t>
      </w:r>
      <w:bookmarkEnd w:id="29"/>
    </w:p>
    <w:p w:rsidR="00536F1D" w:rsidRPr="00536F1D" w:rsidRDefault="00536F1D" w:rsidP="00536F1D">
      <w:pPr>
        <w:rPr>
          <w:sz w:val="28"/>
        </w:rPr>
      </w:pPr>
      <w:r w:rsidRPr="00536F1D">
        <w:rPr>
          <w:sz w:val="28"/>
        </w:rPr>
        <w:t>headspace is committed to providing the best possible service to young people, their family and friends. We welcome and value your feedback so we can improve the services we provide.</w:t>
      </w:r>
    </w:p>
    <w:p w:rsidR="00536F1D" w:rsidRPr="00536F1D" w:rsidRDefault="00536F1D" w:rsidP="00536F1D">
      <w:pPr>
        <w:pStyle w:val="Heading2"/>
      </w:pPr>
      <w:bookmarkStart w:id="30" w:name="_Toc509227018"/>
      <w:r>
        <w:t>Feedback to headspace Midland</w:t>
      </w:r>
      <w:bookmarkEnd w:id="30"/>
    </w:p>
    <w:p w:rsidR="00536F1D" w:rsidRPr="00536F1D" w:rsidRDefault="00536F1D" w:rsidP="00536F1D">
      <w:pPr>
        <w:pStyle w:val="ListParagraph"/>
        <w:numPr>
          <w:ilvl w:val="0"/>
          <w:numId w:val="42"/>
        </w:numPr>
        <w:rPr>
          <w:sz w:val="28"/>
        </w:rPr>
      </w:pPr>
      <w:r w:rsidRPr="00536F1D">
        <w:rPr>
          <w:sz w:val="28"/>
        </w:rPr>
        <w:t>Call: 9274 8860</w:t>
      </w:r>
    </w:p>
    <w:p w:rsidR="00536F1D" w:rsidRPr="00536F1D" w:rsidRDefault="00536F1D" w:rsidP="00536F1D">
      <w:pPr>
        <w:pStyle w:val="ListParagraph"/>
        <w:numPr>
          <w:ilvl w:val="0"/>
          <w:numId w:val="42"/>
        </w:numPr>
        <w:rPr>
          <w:sz w:val="28"/>
        </w:rPr>
      </w:pPr>
      <w:r w:rsidRPr="00536F1D">
        <w:rPr>
          <w:sz w:val="28"/>
        </w:rPr>
        <w:t xml:space="preserve">Email: </w:t>
      </w:r>
      <w:hyperlink r:id="rId29" w:history="1">
        <w:r w:rsidR="00EF6BE2" w:rsidRPr="00742691">
          <w:rPr>
            <w:rStyle w:val="Hyperlink"/>
            <w:sz w:val="28"/>
          </w:rPr>
          <w:t>reception@headspacemidland.com.au</w:t>
        </w:r>
      </w:hyperlink>
      <w:r w:rsidR="00EF6BE2">
        <w:rPr>
          <w:sz w:val="28"/>
        </w:rPr>
        <w:t xml:space="preserve"> </w:t>
      </w:r>
      <w:r w:rsidRPr="00536F1D">
        <w:rPr>
          <w:sz w:val="28"/>
        </w:rPr>
        <w:t>and title the email subject "Feedback"</w:t>
      </w:r>
    </w:p>
    <w:p w:rsidR="00536F1D" w:rsidRPr="00536F1D" w:rsidRDefault="00536F1D" w:rsidP="00536F1D">
      <w:pPr>
        <w:pStyle w:val="ListParagraph"/>
        <w:numPr>
          <w:ilvl w:val="0"/>
          <w:numId w:val="42"/>
        </w:numPr>
        <w:rPr>
          <w:sz w:val="28"/>
        </w:rPr>
      </w:pPr>
      <w:r w:rsidRPr="00536F1D">
        <w:rPr>
          <w:sz w:val="28"/>
        </w:rPr>
        <w:t xml:space="preserve">Complete the electronic feedback form by clicking </w:t>
      </w:r>
      <w:hyperlink r:id="rId30" w:history="1">
        <w:r w:rsidRPr="008B00CE">
          <w:rPr>
            <w:rStyle w:val="Hyperlink"/>
            <w:sz w:val="28"/>
          </w:rPr>
          <w:t>https://headspacemidland.typeform.com/to/JY2yKy</w:t>
        </w:r>
      </w:hyperlink>
      <w:r>
        <w:rPr>
          <w:sz w:val="28"/>
        </w:rPr>
        <w:t xml:space="preserve"> </w:t>
      </w:r>
    </w:p>
    <w:p w:rsidR="00536F1D" w:rsidRPr="00536F1D" w:rsidRDefault="00536F1D" w:rsidP="00536F1D">
      <w:pPr>
        <w:pStyle w:val="ListParagraph"/>
        <w:numPr>
          <w:ilvl w:val="0"/>
          <w:numId w:val="42"/>
        </w:numPr>
        <w:rPr>
          <w:sz w:val="28"/>
        </w:rPr>
      </w:pPr>
      <w:r w:rsidRPr="00536F1D">
        <w:rPr>
          <w:sz w:val="28"/>
        </w:rPr>
        <w:t>Complete the paper copy feedback form and send it through post, email or by dropping it in.</w:t>
      </w:r>
    </w:p>
    <w:p w:rsidR="00536F1D" w:rsidRPr="00536F1D" w:rsidRDefault="00536F1D" w:rsidP="00536F1D">
      <w:pPr>
        <w:rPr>
          <w:sz w:val="28"/>
        </w:rPr>
      </w:pPr>
      <w:r w:rsidRPr="00536F1D">
        <w:rPr>
          <w:sz w:val="28"/>
        </w:rPr>
        <w:t>The paper copies and electronic copies of the feedback forms are also kept in reception.</w:t>
      </w:r>
    </w:p>
    <w:p w:rsidR="00536F1D" w:rsidRPr="00536F1D" w:rsidRDefault="00536F1D" w:rsidP="00536F1D">
      <w:pPr>
        <w:rPr>
          <w:sz w:val="28"/>
        </w:rPr>
      </w:pPr>
      <w:r w:rsidRPr="00536F1D">
        <w:rPr>
          <w:sz w:val="28"/>
        </w:rPr>
        <w:t>Thank you, we appreciate the thought and time that goes into providing all kinds of feedback.</w:t>
      </w:r>
    </w:p>
    <w:p w:rsidR="00536F1D" w:rsidRPr="00536F1D" w:rsidRDefault="00536F1D" w:rsidP="00536F1D">
      <w:pPr>
        <w:pStyle w:val="Heading2"/>
      </w:pPr>
      <w:bookmarkStart w:id="31" w:name="_Toc509227019"/>
      <w:r>
        <w:t xml:space="preserve">Feedback to </w:t>
      </w:r>
      <w:r w:rsidRPr="00536F1D">
        <w:t>Headspace National</w:t>
      </w:r>
      <w:bookmarkEnd w:id="31"/>
    </w:p>
    <w:p w:rsidR="00536F1D" w:rsidRPr="00536F1D" w:rsidRDefault="00536F1D" w:rsidP="00536F1D">
      <w:pPr>
        <w:rPr>
          <w:sz w:val="28"/>
        </w:rPr>
      </w:pPr>
      <w:r w:rsidRPr="00536F1D">
        <w:rPr>
          <w:sz w:val="28"/>
        </w:rPr>
        <w:t>If you would like to provide your feedback on a National Level:</w:t>
      </w:r>
    </w:p>
    <w:p w:rsidR="00536F1D" w:rsidRPr="00536F1D" w:rsidRDefault="00536F1D" w:rsidP="00536F1D">
      <w:pPr>
        <w:rPr>
          <w:sz w:val="28"/>
        </w:rPr>
      </w:pPr>
      <w:r w:rsidRPr="00536F1D">
        <w:rPr>
          <w:sz w:val="28"/>
        </w:rPr>
        <w:t xml:space="preserve">Complete the feedback form here </w:t>
      </w:r>
      <w:hyperlink r:id="rId31" w:history="1">
        <w:r w:rsidR="00EF6BE2" w:rsidRPr="00742691">
          <w:rPr>
            <w:rStyle w:val="Hyperlink"/>
            <w:sz w:val="28"/>
          </w:rPr>
          <w:t>https://headspace.org.au/about-us/contact-us/</w:t>
        </w:r>
      </w:hyperlink>
      <w:r w:rsidR="00EF6BE2">
        <w:rPr>
          <w:sz w:val="28"/>
        </w:rPr>
        <w:t xml:space="preserve"> </w:t>
      </w:r>
      <w:r w:rsidRPr="00536F1D">
        <w:rPr>
          <w:sz w:val="28"/>
        </w:rPr>
        <w:t>*this feedback will go directly to headspace National</w:t>
      </w:r>
    </w:p>
    <w:p w:rsidR="00536F1D" w:rsidRPr="00536F1D" w:rsidRDefault="00536F1D" w:rsidP="00536F1D">
      <w:pPr>
        <w:rPr>
          <w:sz w:val="28"/>
        </w:rPr>
      </w:pPr>
      <w:r w:rsidRPr="00536F1D">
        <w:rPr>
          <w:sz w:val="28"/>
        </w:rPr>
        <w:t>headspace National Office: (03) 9027 0100</w:t>
      </w:r>
    </w:p>
    <w:p w:rsidR="00536F1D" w:rsidRDefault="00536F1D">
      <w:pPr>
        <w:rPr>
          <w:rFonts w:asciiTheme="majorHAnsi" w:eastAsiaTheme="majorEastAsia" w:hAnsiTheme="majorHAnsi" w:cstheme="majorBidi"/>
          <w:b/>
          <w:color w:val="92D050"/>
          <w:sz w:val="32"/>
          <w:szCs w:val="32"/>
        </w:rPr>
      </w:pPr>
    </w:p>
    <w:p w:rsidR="00536F1D" w:rsidRDefault="00536F1D">
      <w:pPr>
        <w:rPr>
          <w:rFonts w:asciiTheme="majorHAnsi" w:eastAsiaTheme="majorEastAsia" w:hAnsiTheme="majorHAnsi" w:cstheme="majorBidi"/>
          <w:b/>
          <w:color w:val="92D050"/>
          <w:sz w:val="32"/>
          <w:szCs w:val="32"/>
        </w:rPr>
      </w:pPr>
      <w:r>
        <w:br w:type="page"/>
      </w:r>
    </w:p>
    <w:p w:rsidR="00111583" w:rsidRPr="00111583" w:rsidRDefault="00111583" w:rsidP="00536F1D">
      <w:pPr>
        <w:pStyle w:val="Heading1"/>
      </w:pPr>
      <w:bookmarkStart w:id="32" w:name="_Toc509227020"/>
      <w:r>
        <w:lastRenderedPageBreak/>
        <w:t xml:space="preserve">Client </w:t>
      </w:r>
      <w:r w:rsidR="003673B5">
        <w:t>Wellbeing</w:t>
      </w:r>
      <w:r>
        <w:t xml:space="preserve"> Survey</w:t>
      </w:r>
      <w:r w:rsidR="003673B5">
        <w:t xml:space="preserve"> (h.A.P.I)</w:t>
      </w:r>
      <w:bookmarkEnd w:id="32"/>
    </w:p>
    <w:p w:rsidR="00111583" w:rsidRDefault="00111583" w:rsidP="00FE3395">
      <w:pPr>
        <w:spacing w:line="360" w:lineRule="auto"/>
        <w:rPr>
          <w:rFonts w:cs="Helvetica"/>
          <w:color w:val="30353A"/>
          <w:sz w:val="28"/>
        </w:rPr>
      </w:pPr>
      <w:r w:rsidRPr="00111583">
        <w:rPr>
          <w:rFonts w:cs="Helvetica"/>
          <w:color w:val="30353A"/>
          <w:sz w:val="28"/>
        </w:rPr>
        <w:t>As part of providing support, headspace will need to collect and record personal information about you</w:t>
      </w:r>
      <w:r w:rsidR="00EF6BE2">
        <w:rPr>
          <w:rFonts w:cs="Helvetica"/>
          <w:color w:val="30353A"/>
          <w:sz w:val="28"/>
        </w:rPr>
        <w:t>rself</w:t>
      </w:r>
      <w:r w:rsidRPr="00111583">
        <w:rPr>
          <w:rFonts w:cs="Helvetica"/>
          <w:color w:val="30353A"/>
          <w:sz w:val="28"/>
        </w:rPr>
        <w:t xml:space="preserve"> that is relevant to your situation. The personal information will be recorded in a secure headspace database called headspace Applications Platform Interface or hAPI. </w:t>
      </w:r>
    </w:p>
    <w:p w:rsidR="00111583" w:rsidRPr="00111583" w:rsidRDefault="00111583" w:rsidP="00FE3395">
      <w:pPr>
        <w:spacing w:line="360" w:lineRule="auto"/>
        <w:rPr>
          <w:rFonts w:cs="Helvetica"/>
          <w:color w:val="30353A"/>
          <w:sz w:val="28"/>
        </w:rPr>
      </w:pPr>
      <w:r w:rsidRPr="00111583">
        <w:rPr>
          <w:rFonts w:cs="Helvetica"/>
          <w:color w:val="30353A"/>
          <w:sz w:val="28"/>
        </w:rPr>
        <w:t xml:space="preserve">Each time the young person attends headspace, they will be asked by reception if they would like to complete a hAPI Client </w:t>
      </w:r>
      <w:r w:rsidR="003673B5">
        <w:rPr>
          <w:rFonts w:cs="Helvetica"/>
          <w:color w:val="30353A"/>
          <w:sz w:val="28"/>
        </w:rPr>
        <w:t>Wellbeing</w:t>
      </w:r>
      <w:r w:rsidRPr="00111583">
        <w:rPr>
          <w:rFonts w:cs="Helvetica"/>
          <w:color w:val="30353A"/>
          <w:sz w:val="28"/>
        </w:rPr>
        <w:t xml:space="preserve"> Survey on an IPAD. These surveys are voluntary so if they don't feel like completing them each time they come in, then they don't have to. The client can also choose to skip questions or sign out at any stage during the survey.</w:t>
      </w:r>
    </w:p>
    <w:p w:rsidR="00111583" w:rsidRDefault="00111583" w:rsidP="00FE3395">
      <w:pPr>
        <w:pStyle w:val="xdefault"/>
        <w:spacing w:before="300" w:beforeAutospacing="0" w:after="300" w:afterAutospacing="0" w:line="360" w:lineRule="auto"/>
        <w:rPr>
          <w:rFonts w:asciiTheme="minorHAnsi" w:hAnsiTheme="minorHAnsi" w:cs="Helvetica"/>
          <w:color w:val="30353A"/>
          <w:sz w:val="28"/>
        </w:rPr>
      </w:pPr>
      <w:r w:rsidRPr="00111583">
        <w:rPr>
          <w:rFonts w:asciiTheme="minorHAnsi" w:hAnsiTheme="minorHAnsi" w:cs="Helvetica"/>
          <w:color w:val="30353A"/>
          <w:sz w:val="28"/>
        </w:rPr>
        <w:t xml:space="preserve">The information will be used by headspace staff in their sessions with you to help provide you with the best support possible. It will also be used by headspace National Office to evaluate, conduct research and report on how well headspace is providing health services to young people. These activities will help us understand the characteristics and needs of young people using headspace services to make our service better. </w:t>
      </w:r>
    </w:p>
    <w:p w:rsidR="00111583" w:rsidRPr="00111583" w:rsidRDefault="00111583" w:rsidP="00FE3395">
      <w:pPr>
        <w:pStyle w:val="xdefault"/>
        <w:spacing w:before="300" w:beforeAutospacing="0" w:after="300" w:afterAutospacing="0" w:line="360" w:lineRule="auto"/>
        <w:rPr>
          <w:rFonts w:asciiTheme="minorHAnsi" w:hAnsiTheme="minorHAnsi" w:cs="Helvetica"/>
          <w:color w:val="30353A"/>
          <w:sz w:val="28"/>
        </w:rPr>
      </w:pPr>
      <w:r w:rsidRPr="00111583">
        <w:rPr>
          <w:rFonts w:asciiTheme="minorHAnsi" w:hAnsiTheme="minorHAnsi" w:cs="Helvetica"/>
          <w:color w:val="30353A"/>
          <w:sz w:val="28"/>
        </w:rPr>
        <w:t xml:space="preserve">The data that </w:t>
      </w:r>
      <w:r w:rsidR="00EF6BE2">
        <w:rPr>
          <w:rFonts w:asciiTheme="minorHAnsi" w:hAnsiTheme="minorHAnsi" w:cs="Helvetica"/>
          <w:color w:val="30353A"/>
          <w:sz w:val="28"/>
        </w:rPr>
        <w:t>is</w:t>
      </w:r>
      <w:r w:rsidRPr="00111583">
        <w:rPr>
          <w:rFonts w:asciiTheme="minorHAnsi" w:hAnsiTheme="minorHAnsi" w:cs="Helvetica"/>
          <w:color w:val="30353A"/>
          <w:sz w:val="28"/>
        </w:rPr>
        <w:t xml:space="preserve"> used or disclosed by headspace for evaluation, research and reporting purposes will not identify individuals. Client's names will be removed and combined with information from other young people attending headspace.</w:t>
      </w:r>
    </w:p>
    <w:p w:rsidR="00111583" w:rsidRPr="005F7AC4" w:rsidRDefault="00111583" w:rsidP="005F7AC4">
      <w:pPr>
        <w:pStyle w:val="xmsonormal"/>
        <w:spacing w:before="300" w:beforeAutospacing="0" w:after="300" w:afterAutospacing="0" w:line="360" w:lineRule="auto"/>
        <w:rPr>
          <w:rFonts w:asciiTheme="minorHAnsi" w:hAnsiTheme="minorHAnsi" w:cs="Helvetica"/>
          <w:color w:val="30353A"/>
          <w:sz w:val="28"/>
        </w:rPr>
      </w:pPr>
      <w:r w:rsidRPr="00111583">
        <w:rPr>
          <w:rFonts w:asciiTheme="minorHAnsi" w:hAnsiTheme="minorHAnsi" w:cs="Helvetica"/>
          <w:color w:val="30353A"/>
          <w:sz w:val="28"/>
        </w:rPr>
        <w:t>The information collected will be securely stored. Headspace staff will always ask for your permission before sharing this information with headspace National Office.</w:t>
      </w:r>
      <w:r w:rsidR="00536F1D">
        <w:rPr>
          <w:rFonts w:asciiTheme="minorHAnsi" w:hAnsiTheme="minorHAnsi" w:cs="Helvetica"/>
          <w:color w:val="30353A"/>
          <w:sz w:val="28"/>
        </w:rPr>
        <w:t xml:space="preserve"> </w:t>
      </w:r>
      <w:r w:rsidRPr="00111583">
        <w:rPr>
          <w:rFonts w:asciiTheme="minorHAnsi" w:hAnsiTheme="minorHAnsi" w:cs="Helvetica"/>
          <w:color w:val="30353A"/>
          <w:sz w:val="28"/>
        </w:rPr>
        <w:t>If you have any questions regarding the hAPI Survey, please ask our friendly staff.</w:t>
      </w:r>
      <w:r>
        <w:br w:type="page"/>
      </w:r>
    </w:p>
    <w:p w:rsidR="006360F7" w:rsidRDefault="006360F7" w:rsidP="006360F7">
      <w:pPr>
        <w:pStyle w:val="Heading1"/>
      </w:pPr>
      <w:bookmarkStart w:id="33" w:name="_Toc509227021"/>
      <w:r>
        <w:lastRenderedPageBreak/>
        <w:t>Donations and Fundraising</w:t>
      </w:r>
      <w:bookmarkEnd w:id="33"/>
    </w:p>
    <w:p w:rsidR="006360F7" w:rsidRPr="006360F7" w:rsidRDefault="006360F7" w:rsidP="006360F7">
      <w:pPr>
        <w:rPr>
          <w:sz w:val="28"/>
        </w:rPr>
      </w:pPr>
      <w:r w:rsidRPr="006360F7">
        <w:rPr>
          <w:sz w:val="28"/>
        </w:rPr>
        <w:t xml:space="preserve">By making a donation to headspace you are helping us support thousands of young people across Australia. </w:t>
      </w:r>
    </w:p>
    <w:p w:rsidR="006360F7" w:rsidRPr="006360F7" w:rsidRDefault="006360F7" w:rsidP="006360F7">
      <w:pPr>
        <w:rPr>
          <w:sz w:val="28"/>
        </w:rPr>
      </w:pPr>
      <w:r w:rsidRPr="006360F7">
        <w:rPr>
          <w:sz w:val="28"/>
        </w:rPr>
        <w:t>100% of donations go towards improving the mental health and wellbeing of young people in our local community.</w:t>
      </w:r>
    </w:p>
    <w:p w:rsidR="006360F7" w:rsidRDefault="006360F7" w:rsidP="006360F7">
      <w:pPr>
        <w:pStyle w:val="Heading2"/>
      </w:pPr>
      <w:bookmarkStart w:id="34" w:name="_Toc509227022"/>
      <w:r>
        <w:t>Donation to headspace National:</w:t>
      </w:r>
      <w:bookmarkEnd w:id="34"/>
    </w:p>
    <w:p w:rsidR="006360F7" w:rsidRPr="006360F7" w:rsidRDefault="006360F7" w:rsidP="006360F7">
      <w:pPr>
        <w:rPr>
          <w:sz w:val="28"/>
        </w:rPr>
      </w:pPr>
      <w:r w:rsidRPr="006360F7">
        <w:rPr>
          <w:sz w:val="28"/>
        </w:rPr>
        <w:t xml:space="preserve">Use this link </w:t>
      </w:r>
      <w:hyperlink r:id="rId32" w:history="1">
        <w:r w:rsidRPr="006360F7">
          <w:rPr>
            <w:rStyle w:val="Hyperlink"/>
            <w:sz w:val="28"/>
          </w:rPr>
          <w:t>https://app.etapestry.com/bbphosted/Headspace/OnlineDonation.html?_ga=2.21254331.1230889951.1520838883-1126195618.1520567557</w:t>
        </w:r>
      </w:hyperlink>
      <w:r w:rsidRPr="006360F7">
        <w:rPr>
          <w:sz w:val="28"/>
        </w:rPr>
        <w:t xml:space="preserve">  to complete the donation form for headspace National</w:t>
      </w:r>
    </w:p>
    <w:p w:rsidR="006360F7" w:rsidRDefault="006360F7" w:rsidP="006360F7">
      <w:pPr>
        <w:pStyle w:val="Heading2"/>
      </w:pPr>
      <w:bookmarkStart w:id="35" w:name="_Toc509227023"/>
      <w:r>
        <w:t>Donation to headspace Midland:</w:t>
      </w:r>
      <w:bookmarkEnd w:id="35"/>
    </w:p>
    <w:p w:rsidR="006360F7" w:rsidRPr="006360F7" w:rsidRDefault="006360F7" w:rsidP="006360F7">
      <w:pPr>
        <w:rPr>
          <w:sz w:val="28"/>
        </w:rPr>
      </w:pPr>
      <w:r w:rsidRPr="006360F7">
        <w:rPr>
          <w:sz w:val="28"/>
        </w:rPr>
        <w:t>Phone: (08) 9274 8860</w:t>
      </w:r>
    </w:p>
    <w:p w:rsidR="006360F7" w:rsidRPr="006360F7" w:rsidRDefault="006360F7" w:rsidP="006360F7">
      <w:pPr>
        <w:rPr>
          <w:sz w:val="28"/>
        </w:rPr>
      </w:pPr>
      <w:r w:rsidRPr="006360F7">
        <w:rPr>
          <w:sz w:val="28"/>
        </w:rPr>
        <w:t>Fax: (08) 9274 8859</w:t>
      </w:r>
    </w:p>
    <w:p w:rsidR="006360F7" w:rsidRPr="006360F7" w:rsidRDefault="006360F7" w:rsidP="006360F7">
      <w:pPr>
        <w:rPr>
          <w:sz w:val="28"/>
        </w:rPr>
      </w:pPr>
      <w:r w:rsidRPr="006360F7">
        <w:rPr>
          <w:sz w:val="28"/>
        </w:rPr>
        <w:t xml:space="preserve">Email: </w:t>
      </w:r>
      <w:hyperlink r:id="rId33" w:history="1">
        <w:r w:rsidR="00EF6BE2" w:rsidRPr="00742691">
          <w:rPr>
            <w:rStyle w:val="Hyperlink"/>
            <w:sz w:val="28"/>
          </w:rPr>
          <w:t>reception@headspacemidland.com.au</w:t>
        </w:r>
      </w:hyperlink>
      <w:r w:rsidR="00EF6BE2">
        <w:rPr>
          <w:sz w:val="28"/>
        </w:rPr>
        <w:t xml:space="preserve"> </w:t>
      </w:r>
    </w:p>
    <w:p w:rsidR="006360F7" w:rsidRPr="006360F7" w:rsidRDefault="006360F7" w:rsidP="006360F7">
      <w:pPr>
        <w:rPr>
          <w:sz w:val="28"/>
        </w:rPr>
      </w:pPr>
      <w:r w:rsidRPr="006360F7">
        <w:rPr>
          <w:sz w:val="28"/>
        </w:rPr>
        <w:t>Address: Unit 7, 64 Morrison Road, Midland, Western Australia 6056 (Level 1 of Gilberts Fresh &amp; Swan Valley Markets, Cnr of Keane St and Morrison Road)</w:t>
      </w:r>
    </w:p>
    <w:p w:rsidR="006360F7" w:rsidRDefault="006360F7" w:rsidP="006360F7">
      <w:pPr>
        <w:pStyle w:val="Heading2"/>
      </w:pPr>
      <w:bookmarkStart w:id="36" w:name="_Toc509227024"/>
      <w:r>
        <w:t>Fundraising for headspace Midland:</w:t>
      </w:r>
      <w:bookmarkEnd w:id="36"/>
    </w:p>
    <w:p w:rsidR="006360F7" w:rsidRPr="006360F7" w:rsidRDefault="006360F7" w:rsidP="006360F7">
      <w:pPr>
        <w:rPr>
          <w:sz w:val="28"/>
        </w:rPr>
      </w:pPr>
      <w:r w:rsidRPr="006360F7">
        <w:rPr>
          <w:sz w:val="28"/>
        </w:rPr>
        <w:t>If you, or someone you know is interested in fundraising for headspace Midland, then please contact us for all inquiries using the above details.</w:t>
      </w:r>
    </w:p>
    <w:p w:rsidR="006360F7" w:rsidRDefault="006360F7" w:rsidP="006360F7">
      <w:pPr>
        <w:pStyle w:val="Heading2"/>
      </w:pPr>
      <w:bookmarkStart w:id="37" w:name="_Toc509227025"/>
      <w:r>
        <w:t>Donations go towards:</w:t>
      </w:r>
      <w:bookmarkEnd w:id="37"/>
    </w:p>
    <w:p w:rsidR="006360F7" w:rsidRPr="006360F7" w:rsidRDefault="006360F7" w:rsidP="006360F7">
      <w:pPr>
        <w:rPr>
          <w:sz w:val="28"/>
        </w:rPr>
      </w:pPr>
      <w:r w:rsidRPr="006360F7">
        <w:rPr>
          <w:sz w:val="28"/>
        </w:rPr>
        <w:t>- providing presentations to your local schools &amp; promoting our service</w:t>
      </w:r>
    </w:p>
    <w:p w:rsidR="006360F7" w:rsidRPr="006360F7" w:rsidRDefault="006360F7" w:rsidP="006360F7">
      <w:pPr>
        <w:rPr>
          <w:sz w:val="28"/>
        </w:rPr>
      </w:pPr>
      <w:r w:rsidRPr="006360F7">
        <w:rPr>
          <w:sz w:val="28"/>
        </w:rPr>
        <w:t>- purchasing merchandise and resources for young people</w:t>
      </w:r>
    </w:p>
    <w:p w:rsidR="006360F7" w:rsidRPr="006360F7" w:rsidRDefault="006360F7" w:rsidP="006360F7">
      <w:pPr>
        <w:rPr>
          <w:sz w:val="28"/>
        </w:rPr>
      </w:pPr>
      <w:r w:rsidRPr="006360F7">
        <w:rPr>
          <w:sz w:val="28"/>
        </w:rPr>
        <w:t>- funding towards workshops that are run at headspace Midland</w:t>
      </w:r>
    </w:p>
    <w:p w:rsidR="006360F7" w:rsidRDefault="006360F7" w:rsidP="006360F7">
      <w:pPr>
        <w:rPr>
          <w:rFonts w:eastAsiaTheme="majorEastAsia" w:cstheme="majorBidi"/>
          <w:b/>
          <w:color w:val="92D050"/>
          <w:sz w:val="32"/>
          <w:szCs w:val="32"/>
        </w:rPr>
      </w:pPr>
      <w:r w:rsidRPr="006360F7">
        <w:rPr>
          <w:sz w:val="28"/>
        </w:rPr>
        <w:t>Donations</w:t>
      </w:r>
      <w:r w:rsidR="00EF6BE2">
        <w:rPr>
          <w:sz w:val="28"/>
        </w:rPr>
        <w:t xml:space="preserve"> can</w:t>
      </w:r>
      <w:r w:rsidRPr="006360F7">
        <w:rPr>
          <w:sz w:val="28"/>
        </w:rPr>
        <w:t xml:space="preserve"> help in a range of ways but if you would like your donations to go to a specific area or two, you can inquire about your options by contacting headspace Midland.</w:t>
      </w:r>
      <w:r>
        <w:br w:type="page"/>
      </w:r>
    </w:p>
    <w:p w:rsidR="006C3F86" w:rsidRPr="00111583" w:rsidRDefault="00BB6898" w:rsidP="009125E5">
      <w:pPr>
        <w:pStyle w:val="Heading1"/>
        <w:rPr>
          <w:rFonts w:asciiTheme="minorHAnsi" w:hAnsiTheme="minorHAnsi"/>
        </w:rPr>
      </w:pPr>
      <w:bookmarkStart w:id="38" w:name="_Toc509227026"/>
      <w:r w:rsidRPr="00111583">
        <w:rPr>
          <w:rFonts w:asciiTheme="minorHAnsi" w:hAnsiTheme="minorHAnsi"/>
          <w:noProof/>
          <w:sz w:val="28"/>
          <w:szCs w:val="24"/>
          <w:lang w:eastAsia="en-AU"/>
        </w:rPr>
        <w:lastRenderedPageBreak/>
        <w:drawing>
          <wp:anchor distT="36576" distB="36576" distL="36576" distR="36576" simplePos="0" relativeHeight="251770880" behindDoc="0" locked="0" layoutInCell="1" allowOverlap="1" wp14:anchorId="6D11F164" wp14:editId="6466893B">
            <wp:simplePos x="0" y="0"/>
            <wp:positionH relativeFrom="column">
              <wp:posOffset>4336415</wp:posOffset>
            </wp:positionH>
            <wp:positionV relativeFrom="paragraph">
              <wp:posOffset>-2172970</wp:posOffset>
            </wp:positionV>
            <wp:extent cx="2210491" cy="5366553"/>
            <wp:effectExtent l="1524000" t="0" r="704215" b="43815"/>
            <wp:wrapNone/>
            <wp:docPr id="14" name="Picture 14"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8267648">
                      <a:off x="0" y="0"/>
                      <a:ext cx="2210491" cy="536655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3F86" w:rsidRPr="00111583">
        <w:rPr>
          <w:rFonts w:asciiTheme="minorHAnsi" w:hAnsiTheme="minorHAnsi"/>
        </w:rPr>
        <w:t>Crisis / Emergency Contacts</w:t>
      </w:r>
      <w:bookmarkEnd w:id="38"/>
    </w:p>
    <w:p w:rsidR="00B95CF8" w:rsidRPr="00111583" w:rsidRDefault="00B95CF8" w:rsidP="00DA1A46">
      <w:pPr>
        <w:spacing w:line="240" w:lineRule="auto"/>
        <w:rPr>
          <w:sz w:val="28"/>
          <w:szCs w:val="28"/>
        </w:rPr>
      </w:pPr>
      <w:r w:rsidRPr="00111583">
        <w:rPr>
          <w:b/>
          <w:sz w:val="28"/>
          <w:szCs w:val="28"/>
        </w:rPr>
        <w:t>Kids Helpline:</w:t>
      </w:r>
      <w:r w:rsidRPr="00111583">
        <w:rPr>
          <w:sz w:val="28"/>
          <w:szCs w:val="28"/>
        </w:rPr>
        <w:t xml:space="preserve"> 1800 551 800 and </w:t>
      </w:r>
      <w:hyperlink r:id="rId34" w:history="1">
        <w:r w:rsidR="00EF6BE2" w:rsidRPr="00742691">
          <w:rPr>
            <w:rStyle w:val="Hyperlink"/>
            <w:sz w:val="28"/>
            <w:szCs w:val="28"/>
          </w:rPr>
          <w:t>https://kidshelpline.com.au/organisation/about-us/</w:t>
        </w:r>
      </w:hyperlink>
      <w:r w:rsidR="00EF6BE2">
        <w:rPr>
          <w:sz w:val="28"/>
          <w:szCs w:val="28"/>
        </w:rPr>
        <w:t xml:space="preserve"> </w:t>
      </w:r>
      <w:r w:rsidRPr="00111583">
        <w:rPr>
          <w:sz w:val="28"/>
          <w:szCs w:val="28"/>
        </w:rPr>
        <w:t xml:space="preserve">   </w:t>
      </w:r>
    </w:p>
    <w:p w:rsidR="00B95CF8" w:rsidRPr="00111583" w:rsidRDefault="00B95CF8" w:rsidP="00DA1A46">
      <w:pPr>
        <w:spacing w:line="240" w:lineRule="auto"/>
        <w:rPr>
          <w:sz w:val="28"/>
          <w:szCs w:val="28"/>
        </w:rPr>
      </w:pPr>
      <w:r w:rsidRPr="00111583">
        <w:rPr>
          <w:sz w:val="28"/>
          <w:szCs w:val="28"/>
        </w:rPr>
        <w:t>•</w:t>
      </w:r>
      <w:r w:rsidRPr="00111583">
        <w:rPr>
          <w:sz w:val="28"/>
          <w:szCs w:val="28"/>
        </w:rPr>
        <w:tab/>
        <w:t>Free, 24/7 phone and online counselling service, ages 5 - 25.</w:t>
      </w:r>
    </w:p>
    <w:p w:rsidR="00BB6898" w:rsidRPr="00111583" w:rsidRDefault="00EF76E3" w:rsidP="00DA1A46">
      <w:pPr>
        <w:spacing w:line="240" w:lineRule="auto"/>
        <w:rPr>
          <w:sz w:val="28"/>
          <w:szCs w:val="28"/>
        </w:rPr>
      </w:pPr>
      <w:r w:rsidRPr="00111583">
        <w:rPr>
          <w:b/>
          <w:sz w:val="28"/>
          <w:szCs w:val="28"/>
        </w:rPr>
        <w:br/>
      </w:r>
      <w:r w:rsidR="00BB6898" w:rsidRPr="00111583">
        <w:rPr>
          <w:b/>
          <w:sz w:val="28"/>
          <w:szCs w:val="28"/>
        </w:rPr>
        <w:t xml:space="preserve">Child and Adolescent Mental Health Service (CAMHS): </w:t>
      </w:r>
      <w:r w:rsidR="00BB6898" w:rsidRPr="00111583">
        <w:rPr>
          <w:sz w:val="28"/>
          <w:szCs w:val="28"/>
        </w:rPr>
        <w:t>1800 048 636</w:t>
      </w:r>
    </w:p>
    <w:p w:rsidR="00DA1A46" w:rsidRPr="00111583" w:rsidRDefault="00DA1A46" w:rsidP="00DA1A46">
      <w:pPr>
        <w:pStyle w:val="ListParagraph"/>
        <w:spacing w:line="240" w:lineRule="auto"/>
        <w:ind w:left="0"/>
        <w:rPr>
          <w:sz w:val="28"/>
          <w:szCs w:val="28"/>
        </w:rPr>
      </w:pPr>
      <w:r w:rsidRPr="00111583">
        <w:rPr>
          <w:sz w:val="28"/>
          <w:szCs w:val="28"/>
        </w:rPr>
        <w:t>•</w:t>
      </w:r>
      <w:r w:rsidRPr="00111583">
        <w:rPr>
          <w:sz w:val="28"/>
          <w:szCs w:val="28"/>
        </w:rPr>
        <w:tab/>
        <w:t>24/7 phone helpline service for young people up to the age of 17 years.</w:t>
      </w:r>
    </w:p>
    <w:p w:rsidR="00B95CF8" w:rsidRPr="00111583" w:rsidRDefault="00EF76E3" w:rsidP="00DA1A46">
      <w:pPr>
        <w:spacing w:line="240" w:lineRule="auto"/>
        <w:rPr>
          <w:sz w:val="28"/>
          <w:szCs w:val="28"/>
        </w:rPr>
      </w:pPr>
      <w:r w:rsidRPr="00111583">
        <w:rPr>
          <w:b/>
          <w:sz w:val="28"/>
          <w:szCs w:val="28"/>
        </w:rPr>
        <w:br/>
      </w:r>
      <w:r w:rsidR="00B95CF8" w:rsidRPr="00111583">
        <w:rPr>
          <w:b/>
          <w:sz w:val="28"/>
          <w:szCs w:val="28"/>
        </w:rPr>
        <w:t>Lifeline</w:t>
      </w:r>
      <w:r w:rsidR="00B95CF8" w:rsidRPr="00111583">
        <w:rPr>
          <w:sz w:val="28"/>
          <w:szCs w:val="28"/>
        </w:rPr>
        <w:t>: 13 11 14 and</w:t>
      </w:r>
      <w:r w:rsidR="00EF6BE2">
        <w:rPr>
          <w:sz w:val="28"/>
          <w:szCs w:val="28"/>
        </w:rPr>
        <w:t xml:space="preserve"> </w:t>
      </w:r>
      <w:hyperlink r:id="rId35" w:history="1">
        <w:r w:rsidR="00EF6BE2" w:rsidRPr="00742691">
          <w:rPr>
            <w:rStyle w:val="Hyperlink"/>
            <w:sz w:val="28"/>
            <w:szCs w:val="28"/>
          </w:rPr>
          <w:t>https://www.lifelinewa.org.au/</w:t>
        </w:r>
      </w:hyperlink>
      <w:r w:rsidR="00EF6BE2">
        <w:rPr>
          <w:sz w:val="28"/>
          <w:szCs w:val="28"/>
        </w:rPr>
        <w:t xml:space="preserve"> </w:t>
      </w:r>
    </w:p>
    <w:p w:rsidR="00DA1A46" w:rsidRPr="00111583" w:rsidRDefault="00B95CF8" w:rsidP="00DA1A46">
      <w:pPr>
        <w:pStyle w:val="ListParagraph"/>
        <w:spacing w:line="240" w:lineRule="auto"/>
        <w:ind w:left="0"/>
        <w:rPr>
          <w:sz w:val="28"/>
          <w:szCs w:val="28"/>
        </w:rPr>
      </w:pPr>
      <w:r w:rsidRPr="00111583">
        <w:rPr>
          <w:sz w:val="28"/>
          <w:szCs w:val="28"/>
        </w:rPr>
        <w:t>•</w:t>
      </w:r>
      <w:r w:rsidRPr="00111583">
        <w:rPr>
          <w:sz w:val="28"/>
          <w:szCs w:val="28"/>
        </w:rPr>
        <w:tab/>
        <w:t>Free, 24/7 phone service, lifeline is for all Australians.</w:t>
      </w:r>
    </w:p>
    <w:p w:rsidR="00DA1A46" w:rsidRPr="00111583" w:rsidRDefault="00B95CF8" w:rsidP="00DA1A46">
      <w:pPr>
        <w:spacing w:line="240" w:lineRule="auto"/>
        <w:ind w:left="720" w:hanging="720"/>
        <w:rPr>
          <w:sz w:val="28"/>
          <w:szCs w:val="28"/>
        </w:rPr>
      </w:pPr>
      <w:r w:rsidRPr="00111583">
        <w:rPr>
          <w:sz w:val="28"/>
          <w:szCs w:val="28"/>
        </w:rPr>
        <w:t>•</w:t>
      </w:r>
      <w:r w:rsidRPr="00111583">
        <w:rPr>
          <w:sz w:val="28"/>
          <w:szCs w:val="28"/>
        </w:rPr>
        <w:tab/>
      </w:r>
      <w:hyperlink r:id="rId36" w:history="1">
        <w:r w:rsidR="00EF6BE2" w:rsidRPr="00742691">
          <w:rPr>
            <w:rStyle w:val="Hyperlink"/>
            <w:sz w:val="28"/>
            <w:szCs w:val="28"/>
          </w:rPr>
          <w:t>https://www.lifeline.org.au/get-help/online-services/crisis-chat</w:t>
        </w:r>
      </w:hyperlink>
      <w:r w:rsidR="00EF6BE2">
        <w:rPr>
          <w:sz w:val="28"/>
          <w:szCs w:val="28"/>
        </w:rPr>
        <w:t xml:space="preserve"> </w:t>
      </w:r>
      <w:r w:rsidR="00DA1A46" w:rsidRPr="00111583">
        <w:rPr>
          <w:sz w:val="28"/>
          <w:szCs w:val="28"/>
        </w:rPr>
        <w:t>online chat availab</w:t>
      </w:r>
      <w:r w:rsidRPr="00111583">
        <w:rPr>
          <w:sz w:val="28"/>
          <w:szCs w:val="28"/>
        </w:rPr>
        <w:t>le from 7pm – 4:00am AEST (Sydney time zone)</w:t>
      </w:r>
    </w:p>
    <w:p w:rsidR="00B95CF8" w:rsidRPr="00111583" w:rsidRDefault="00EF76E3" w:rsidP="00DA1A46">
      <w:pPr>
        <w:spacing w:line="240" w:lineRule="auto"/>
        <w:rPr>
          <w:sz w:val="28"/>
          <w:szCs w:val="28"/>
        </w:rPr>
      </w:pPr>
      <w:r w:rsidRPr="00111583">
        <w:rPr>
          <w:b/>
          <w:sz w:val="28"/>
          <w:szCs w:val="28"/>
        </w:rPr>
        <w:br/>
      </w:r>
      <w:r w:rsidR="00B95CF8" w:rsidRPr="00111583">
        <w:rPr>
          <w:b/>
          <w:sz w:val="28"/>
          <w:szCs w:val="28"/>
        </w:rPr>
        <w:t>Crisis Care:</w:t>
      </w:r>
      <w:r w:rsidR="00B95CF8" w:rsidRPr="00111583">
        <w:rPr>
          <w:sz w:val="28"/>
          <w:szCs w:val="28"/>
        </w:rPr>
        <w:t xml:space="preserve"> 1800 199 008 or 9223 1111</w:t>
      </w:r>
    </w:p>
    <w:p w:rsidR="00B95CF8" w:rsidRPr="00111583" w:rsidRDefault="00B95CF8" w:rsidP="00DA1A46">
      <w:pPr>
        <w:spacing w:line="240" w:lineRule="auto"/>
        <w:rPr>
          <w:sz w:val="28"/>
          <w:szCs w:val="28"/>
        </w:rPr>
      </w:pPr>
      <w:r w:rsidRPr="00111583">
        <w:rPr>
          <w:sz w:val="28"/>
          <w:szCs w:val="28"/>
        </w:rPr>
        <w:t>•</w:t>
      </w:r>
      <w:r w:rsidRPr="00111583">
        <w:rPr>
          <w:sz w:val="28"/>
          <w:szCs w:val="28"/>
        </w:rPr>
        <w:tab/>
        <w:t>24/7 phone helpline service</w:t>
      </w:r>
    </w:p>
    <w:p w:rsidR="00B95CF8" w:rsidRPr="00111583" w:rsidRDefault="00B95CF8" w:rsidP="00DA1A46">
      <w:pPr>
        <w:spacing w:line="240" w:lineRule="auto"/>
        <w:ind w:left="720" w:hanging="720"/>
        <w:rPr>
          <w:sz w:val="28"/>
          <w:szCs w:val="28"/>
        </w:rPr>
      </w:pPr>
      <w:r w:rsidRPr="00111583">
        <w:rPr>
          <w:sz w:val="28"/>
          <w:szCs w:val="28"/>
        </w:rPr>
        <w:t>•</w:t>
      </w:r>
      <w:r w:rsidRPr="00111583">
        <w:rPr>
          <w:sz w:val="28"/>
          <w:szCs w:val="28"/>
        </w:rPr>
        <w:tab/>
        <w:t>Prioritises’ child protection, family and domestic violence, suicidal ideation and homelessness.</w:t>
      </w:r>
    </w:p>
    <w:p w:rsidR="00B95CF8" w:rsidRPr="00111583" w:rsidRDefault="00EF76E3" w:rsidP="00DA1A46">
      <w:pPr>
        <w:spacing w:line="240" w:lineRule="auto"/>
        <w:rPr>
          <w:sz w:val="28"/>
          <w:szCs w:val="28"/>
        </w:rPr>
      </w:pPr>
      <w:r w:rsidRPr="00111583">
        <w:rPr>
          <w:b/>
          <w:sz w:val="28"/>
          <w:szCs w:val="28"/>
        </w:rPr>
        <w:br/>
      </w:r>
      <w:r w:rsidR="00B95CF8" w:rsidRPr="00111583">
        <w:rPr>
          <w:b/>
          <w:sz w:val="28"/>
          <w:szCs w:val="28"/>
        </w:rPr>
        <w:t>Suicide Callback Service:</w:t>
      </w:r>
      <w:r w:rsidR="00DA1A46" w:rsidRPr="00111583">
        <w:rPr>
          <w:sz w:val="28"/>
          <w:szCs w:val="28"/>
        </w:rPr>
        <w:t xml:space="preserve"> 1300 659 467 </w:t>
      </w:r>
    </w:p>
    <w:p w:rsidR="00B95CF8" w:rsidRPr="00111583" w:rsidRDefault="00B95CF8" w:rsidP="00DA1A46">
      <w:pPr>
        <w:spacing w:line="240" w:lineRule="auto"/>
        <w:rPr>
          <w:sz w:val="28"/>
          <w:szCs w:val="28"/>
        </w:rPr>
      </w:pPr>
      <w:r w:rsidRPr="00111583">
        <w:rPr>
          <w:sz w:val="28"/>
          <w:szCs w:val="28"/>
        </w:rPr>
        <w:t>•</w:t>
      </w:r>
      <w:r w:rsidRPr="00111583">
        <w:rPr>
          <w:sz w:val="28"/>
          <w:szCs w:val="28"/>
        </w:rPr>
        <w:tab/>
        <w:t>Free, 24/7, for all Australians</w:t>
      </w:r>
      <w:r w:rsidR="00DA1A46" w:rsidRPr="00111583">
        <w:rPr>
          <w:sz w:val="28"/>
          <w:szCs w:val="28"/>
        </w:rPr>
        <w:t xml:space="preserve"> </w:t>
      </w:r>
      <w:hyperlink r:id="rId37" w:history="1">
        <w:r w:rsidR="00DA1A46" w:rsidRPr="00111583">
          <w:rPr>
            <w:rStyle w:val="Hyperlink"/>
            <w:sz w:val="28"/>
            <w:szCs w:val="28"/>
          </w:rPr>
          <w:t>https://www.suicidecallbackservice.org.au/</w:t>
        </w:r>
      </w:hyperlink>
      <w:r w:rsidR="00DA1A46" w:rsidRPr="00111583">
        <w:rPr>
          <w:sz w:val="28"/>
          <w:szCs w:val="28"/>
        </w:rPr>
        <w:t xml:space="preserve"> </w:t>
      </w:r>
    </w:p>
    <w:p w:rsidR="00B95CF8" w:rsidRPr="00111583" w:rsidRDefault="00B95CF8" w:rsidP="00DA1A46">
      <w:pPr>
        <w:spacing w:line="240" w:lineRule="auto"/>
        <w:rPr>
          <w:sz w:val="28"/>
          <w:szCs w:val="28"/>
        </w:rPr>
      </w:pPr>
      <w:r w:rsidRPr="00111583">
        <w:rPr>
          <w:sz w:val="28"/>
          <w:szCs w:val="28"/>
        </w:rPr>
        <w:t>•</w:t>
      </w:r>
      <w:r w:rsidRPr="00111583">
        <w:rPr>
          <w:sz w:val="28"/>
          <w:szCs w:val="28"/>
        </w:rPr>
        <w:tab/>
        <w:t>Phone</w:t>
      </w:r>
      <w:r w:rsidR="00BB6898" w:rsidRPr="00111583">
        <w:rPr>
          <w:sz w:val="28"/>
          <w:szCs w:val="28"/>
        </w:rPr>
        <w:t>, online and video chat options</w:t>
      </w:r>
    </w:p>
    <w:p w:rsidR="00B95CF8" w:rsidRPr="00111583" w:rsidRDefault="00EF76E3" w:rsidP="00DA1A46">
      <w:pPr>
        <w:spacing w:line="240" w:lineRule="auto"/>
        <w:rPr>
          <w:sz w:val="28"/>
          <w:szCs w:val="28"/>
        </w:rPr>
      </w:pPr>
      <w:r w:rsidRPr="00111583">
        <w:rPr>
          <w:b/>
          <w:sz w:val="28"/>
          <w:szCs w:val="28"/>
        </w:rPr>
        <w:br/>
      </w:r>
      <w:r w:rsidR="00B95CF8" w:rsidRPr="00111583">
        <w:rPr>
          <w:b/>
          <w:sz w:val="28"/>
          <w:szCs w:val="28"/>
        </w:rPr>
        <w:t>Mental Health Emergency Response Line (MHERL):</w:t>
      </w:r>
      <w:r w:rsidR="00B95CF8" w:rsidRPr="00111583">
        <w:rPr>
          <w:sz w:val="28"/>
          <w:szCs w:val="28"/>
        </w:rPr>
        <w:t>1300 555 788 or 1800 676 822 (PEEL)</w:t>
      </w:r>
    </w:p>
    <w:p w:rsidR="00B95CF8" w:rsidRPr="00111583" w:rsidRDefault="00B95CF8" w:rsidP="00DA1A46">
      <w:pPr>
        <w:spacing w:line="240" w:lineRule="auto"/>
        <w:rPr>
          <w:sz w:val="28"/>
          <w:szCs w:val="28"/>
        </w:rPr>
      </w:pPr>
      <w:r w:rsidRPr="00111583">
        <w:rPr>
          <w:sz w:val="28"/>
          <w:szCs w:val="28"/>
        </w:rPr>
        <w:t>•</w:t>
      </w:r>
      <w:r w:rsidRPr="00111583">
        <w:rPr>
          <w:sz w:val="28"/>
          <w:szCs w:val="28"/>
        </w:rPr>
        <w:tab/>
        <w:t>24/7 phone service for all Australians</w:t>
      </w:r>
    </w:p>
    <w:p w:rsidR="00B95CF8" w:rsidRPr="00111583" w:rsidRDefault="00B95CF8" w:rsidP="00DA1A46">
      <w:pPr>
        <w:spacing w:line="240" w:lineRule="auto"/>
        <w:rPr>
          <w:sz w:val="28"/>
          <w:szCs w:val="28"/>
        </w:rPr>
      </w:pPr>
      <w:r w:rsidRPr="00111583">
        <w:rPr>
          <w:sz w:val="28"/>
          <w:szCs w:val="28"/>
        </w:rPr>
        <w:t>•</w:t>
      </w:r>
      <w:r w:rsidRPr="00111583">
        <w:rPr>
          <w:sz w:val="28"/>
          <w:szCs w:val="28"/>
        </w:rPr>
        <w:tab/>
        <w:t xml:space="preserve">Free </w:t>
      </w:r>
      <w:r w:rsidR="00BB6898" w:rsidRPr="00111583">
        <w:rPr>
          <w:sz w:val="28"/>
          <w:szCs w:val="28"/>
        </w:rPr>
        <w:t>call (PEEL region) 1800 676 822</w:t>
      </w:r>
    </w:p>
    <w:p w:rsidR="00B95CF8" w:rsidRPr="00111583" w:rsidRDefault="00EF76E3" w:rsidP="00DA1A46">
      <w:pPr>
        <w:spacing w:line="240" w:lineRule="auto"/>
        <w:rPr>
          <w:sz w:val="28"/>
          <w:szCs w:val="28"/>
        </w:rPr>
      </w:pPr>
      <w:r w:rsidRPr="00111583">
        <w:rPr>
          <w:b/>
          <w:sz w:val="28"/>
          <w:szCs w:val="28"/>
        </w:rPr>
        <w:br/>
      </w:r>
      <w:r w:rsidR="00B95CF8" w:rsidRPr="00111583">
        <w:rPr>
          <w:b/>
          <w:sz w:val="28"/>
          <w:szCs w:val="28"/>
        </w:rPr>
        <w:t>Police / Ambulance / Fire:</w:t>
      </w:r>
      <w:r w:rsidR="00B95CF8" w:rsidRPr="00111583">
        <w:rPr>
          <w:sz w:val="28"/>
          <w:szCs w:val="28"/>
        </w:rPr>
        <w:t xml:space="preserve"> 000</w:t>
      </w:r>
    </w:p>
    <w:p w:rsidR="00B95CF8" w:rsidRPr="00111583" w:rsidRDefault="00B95CF8" w:rsidP="00DA1A46">
      <w:pPr>
        <w:spacing w:line="240" w:lineRule="auto"/>
        <w:rPr>
          <w:sz w:val="28"/>
          <w:szCs w:val="28"/>
        </w:rPr>
      </w:pPr>
      <w:r w:rsidRPr="00111583">
        <w:rPr>
          <w:sz w:val="28"/>
          <w:szCs w:val="28"/>
        </w:rPr>
        <w:t>•</w:t>
      </w:r>
      <w:r w:rsidRPr="00111583">
        <w:rPr>
          <w:sz w:val="28"/>
          <w:szCs w:val="28"/>
        </w:rPr>
        <w:tab/>
        <w:t>Free, 24/7, service for everyone</w:t>
      </w:r>
    </w:p>
    <w:p w:rsidR="00A279AD" w:rsidRPr="00111583" w:rsidRDefault="00B95CF8" w:rsidP="003D64AC">
      <w:pPr>
        <w:spacing w:line="240" w:lineRule="auto"/>
        <w:rPr>
          <w:sz w:val="28"/>
          <w:szCs w:val="28"/>
        </w:rPr>
      </w:pPr>
      <w:r w:rsidRPr="00111583">
        <w:rPr>
          <w:b/>
          <w:sz w:val="28"/>
          <w:szCs w:val="28"/>
        </w:rPr>
        <w:lastRenderedPageBreak/>
        <w:t>Local Police</w:t>
      </w:r>
      <w:r w:rsidR="00A279AD" w:rsidRPr="00111583">
        <w:rPr>
          <w:sz w:val="28"/>
          <w:szCs w:val="28"/>
        </w:rPr>
        <w:t>: 131 444</w:t>
      </w:r>
      <w:r w:rsidR="00A279AD" w:rsidRPr="00111583">
        <w:rPr>
          <w:sz w:val="28"/>
          <w:szCs w:val="28"/>
        </w:rPr>
        <w:br/>
      </w:r>
    </w:p>
    <w:p w:rsidR="003D64AC" w:rsidRPr="00111583" w:rsidRDefault="003D64AC" w:rsidP="003D64AC">
      <w:pPr>
        <w:spacing w:line="240" w:lineRule="auto"/>
        <w:rPr>
          <w:b/>
          <w:sz w:val="28"/>
          <w:szCs w:val="28"/>
        </w:rPr>
      </w:pPr>
      <w:r w:rsidRPr="00111583">
        <w:rPr>
          <w:b/>
          <w:sz w:val="28"/>
          <w:szCs w:val="28"/>
        </w:rPr>
        <w:t xml:space="preserve">Womens Domestic Violence Hotline: </w:t>
      </w:r>
      <w:r w:rsidRPr="00111583">
        <w:rPr>
          <w:sz w:val="28"/>
          <w:szCs w:val="28"/>
        </w:rPr>
        <w:t>1800 007 339</w:t>
      </w:r>
      <w:r w:rsidR="00A279AD" w:rsidRPr="00111583">
        <w:rPr>
          <w:sz w:val="28"/>
          <w:szCs w:val="28"/>
        </w:rPr>
        <w:br/>
      </w:r>
    </w:p>
    <w:p w:rsidR="003D64AC" w:rsidRPr="00111583" w:rsidRDefault="003D64AC" w:rsidP="003D64AC">
      <w:pPr>
        <w:spacing w:line="240" w:lineRule="auto"/>
        <w:rPr>
          <w:b/>
          <w:sz w:val="28"/>
          <w:szCs w:val="28"/>
        </w:rPr>
      </w:pPr>
      <w:r w:rsidRPr="00111583">
        <w:rPr>
          <w:b/>
          <w:sz w:val="28"/>
          <w:szCs w:val="28"/>
        </w:rPr>
        <w:t xml:space="preserve">Mens Domestic Violence Helpline: </w:t>
      </w:r>
      <w:r w:rsidRPr="00111583">
        <w:rPr>
          <w:sz w:val="28"/>
          <w:szCs w:val="28"/>
        </w:rPr>
        <w:t>1800 000 599</w:t>
      </w:r>
      <w:r w:rsidR="00A279AD" w:rsidRPr="00111583">
        <w:rPr>
          <w:sz w:val="28"/>
          <w:szCs w:val="28"/>
        </w:rPr>
        <w:br/>
      </w:r>
    </w:p>
    <w:p w:rsidR="003D64AC" w:rsidRPr="00111583" w:rsidRDefault="003D64AC" w:rsidP="003D64AC">
      <w:pPr>
        <w:spacing w:line="240" w:lineRule="auto"/>
        <w:rPr>
          <w:sz w:val="28"/>
          <w:szCs w:val="28"/>
        </w:rPr>
      </w:pPr>
      <w:r w:rsidRPr="00111583">
        <w:rPr>
          <w:b/>
          <w:sz w:val="28"/>
          <w:szCs w:val="28"/>
        </w:rPr>
        <w:t>Sexual Assault Resource Centre (SARC):</w:t>
      </w:r>
      <w:r w:rsidRPr="00111583">
        <w:rPr>
          <w:sz w:val="28"/>
          <w:szCs w:val="28"/>
        </w:rPr>
        <w:t xml:space="preserve"> 1800 199 888</w:t>
      </w:r>
    </w:p>
    <w:p w:rsidR="003D64AC" w:rsidRPr="00111583" w:rsidRDefault="003D64AC" w:rsidP="00A279AD">
      <w:pPr>
        <w:numPr>
          <w:ilvl w:val="0"/>
          <w:numId w:val="18"/>
        </w:numPr>
        <w:spacing w:line="240" w:lineRule="auto"/>
        <w:rPr>
          <w:sz w:val="28"/>
          <w:szCs w:val="28"/>
        </w:rPr>
      </w:pPr>
      <w:r w:rsidRPr="00111583">
        <w:rPr>
          <w:sz w:val="28"/>
          <w:szCs w:val="28"/>
        </w:rPr>
        <w:t>SARC has GPs as well as counsellors.  Based in Subi but they do have a base @ Womens Health Care Place in Midland</w:t>
      </w:r>
      <w:r w:rsidR="00A279AD" w:rsidRPr="00111583">
        <w:rPr>
          <w:sz w:val="28"/>
          <w:szCs w:val="28"/>
        </w:rPr>
        <w:br/>
      </w:r>
    </w:p>
    <w:p w:rsidR="003D64AC" w:rsidRPr="00111583" w:rsidRDefault="003D64AC" w:rsidP="003D64AC">
      <w:pPr>
        <w:spacing w:line="240" w:lineRule="auto"/>
        <w:rPr>
          <w:sz w:val="28"/>
          <w:szCs w:val="28"/>
        </w:rPr>
      </w:pPr>
      <w:r w:rsidRPr="00111583">
        <w:rPr>
          <w:b/>
          <w:sz w:val="28"/>
          <w:szCs w:val="28"/>
        </w:rPr>
        <w:t xml:space="preserve">DCP (Department Child Protection) </w:t>
      </w:r>
      <w:r w:rsidRPr="00111583">
        <w:rPr>
          <w:sz w:val="28"/>
          <w:szCs w:val="28"/>
        </w:rPr>
        <w:t>1800 622 258</w:t>
      </w:r>
    </w:p>
    <w:p w:rsidR="00A279AD" w:rsidRPr="00111583" w:rsidRDefault="003D64AC" w:rsidP="00A279AD">
      <w:pPr>
        <w:numPr>
          <w:ilvl w:val="0"/>
          <w:numId w:val="18"/>
        </w:numPr>
        <w:spacing w:line="240" w:lineRule="auto"/>
        <w:rPr>
          <w:sz w:val="28"/>
          <w:szCs w:val="28"/>
        </w:rPr>
      </w:pPr>
      <w:r w:rsidRPr="00111583">
        <w:rPr>
          <w:sz w:val="28"/>
          <w:szCs w:val="28"/>
        </w:rPr>
        <w:t>if a child / young person is at current / imminent risk or needs accommodation / food etc</w:t>
      </w:r>
      <w:r w:rsidR="00A279AD" w:rsidRPr="00111583">
        <w:rPr>
          <w:sz w:val="28"/>
          <w:szCs w:val="28"/>
        </w:rPr>
        <w:br/>
      </w:r>
    </w:p>
    <w:p w:rsidR="00B95CF8" w:rsidRPr="00111583" w:rsidRDefault="00B95CF8" w:rsidP="00A279AD">
      <w:pPr>
        <w:spacing w:line="240" w:lineRule="auto"/>
        <w:rPr>
          <w:sz w:val="28"/>
          <w:szCs w:val="28"/>
        </w:rPr>
      </w:pPr>
      <w:r w:rsidRPr="00111583">
        <w:rPr>
          <w:b/>
          <w:sz w:val="28"/>
          <w:szCs w:val="28"/>
        </w:rPr>
        <w:t>St John of God Hospital</w:t>
      </w:r>
      <w:r w:rsidRPr="00111583">
        <w:rPr>
          <w:sz w:val="28"/>
          <w:szCs w:val="28"/>
        </w:rPr>
        <w:t>: 9462 4000</w:t>
      </w:r>
      <w:r w:rsidR="00EF6BE2">
        <w:rPr>
          <w:sz w:val="28"/>
          <w:szCs w:val="28"/>
        </w:rPr>
        <w:t xml:space="preserve"> </w:t>
      </w:r>
      <w:r w:rsidR="00EF6BE2" w:rsidRPr="00EF6BE2">
        <w:rPr>
          <w:sz w:val="28"/>
          <w:szCs w:val="28"/>
        </w:rPr>
        <w:t xml:space="preserve"> </w:t>
      </w:r>
      <w:r w:rsidR="00EF6BE2">
        <w:rPr>
          <w:sz w:val="28"/>
          <w:szCs w:val="28"/>
        </w:rPr>
        <w:t xml:space="preserve">Address: </w:t>
      </w:r>
      <w:r w:rsidR="00EF6BE2" w:rsidRPr="00EF6BE2">
        <w:rPr>
          <w:sz w:val="28"/>
          <w:szCs w:val="28"/>
        </w:rPr>
        <w:t>1 Clayton St, Midland WA 6056</w:t>
      </w:r>
    </w:p>
    <w:p w:rsidR="00B95CF8" w:rsidRPr="00111583" w:rsidRDefault="00B95CF8" w:rsidP="00DA1A46">
      <w:pPr>
        <w:spacing w:line="240" w:lineRule="auto"/>
        <w:ind w:left="720" w:hanging="720"/>
        <w:rPr>
          <w:sz w:val="28"/>
          <w:szCs w:val="28"/>
        </w:rPr>
      </w:pPr>
      <w:r w:rsidRPr="00111583">
        <w:rPr>
          <w:sz w:val="28"/>
          <w:szCs w:val="28"/>
        </w:rPr>
        <w:t>•</w:t>
      </w:r>
      <w:r w:rsidRPr="00111583">
        <w:rPr>
          <w:sz w:val="28"/>
          <w:szCs w:val="28"/>
        </w:rPr>
        <w:tab/>
      </w:r>
      <w:hyperlink r:id="rId38" w:history="1">
        <w:r w:rsidR="00BB6898" w:rsidRPr="00111583">
          <w:rPr>
            <w:rStyle w:val="Hyperlink"/>
            <w:sz w:val="28"/>
            <w:szCs w:val="28"/>
          </w:rPr>
          <w:t>https://www.sjog.org.au/our-locations/st-john-of-god-midland-public-hospital-1/our-services/emergency-department</w:t>
        </w:r>
      </w:hyperlink>
      <w:r w:rsidR="00BB6898" w:rsidRPr="00111583">
        <w:rPr>
          <w:sz w:val="28"/>
          <w:szCs w:val="28"/>
        </w:rPr>
        <w:t xml:space="preserve"> </w:t>
      </w:r>
      <w:r w:rsidRPr="00111583">
        <w:rPr>
          <w:sz w:val="28"/>
          <w:szCs w:val="28"/>
        </w:rPr>
        <w:t xml:space="preserve"> </w:t>
      </w:r>
    </w:p>
    <w:p w:rsidR="00B95CF8" w:rsidRPr="00111583" w:rsidRDefault="00B95CF8" w:rsidP="00DA1A46">
      <w:pPr>
        <w:spacing w:line="240" w:lineRule="auto"/>
        <w:ind w:left="720" w:hanging="720"/>
        <w:rPr>
          <w:sz w:val="28"/>
          <w:szCs w:val="28"/>
        </w:rPr>
      </w:pPr>
      <w:r w:rsidRPr="00111583">
        <w:rPr>
          <w:sz w:val="28"/>
          <w:szCs w:val="28"/>
        </w:rPr>
        <w:t>•</w:t>
      </w:r>
      <w:r w:rsidRPr="00111583">
        <w:rPr>
          <w:sz w:val="28"/>
          <w:szCs w:val="28"/>
        </w:rPr>
        <w:tab/>
        <w:t>Free emergency service, Open 24/7, service for everyone, they provide an assessment report.</w:t>
      </w:r>
    </w:p>
    <w:p w:rsidR="006C3F86" w:rsidRPr="00111583" w:rsidRDefault="00B95CF8" w:rsidP="00DA1A46">
      <w:pPr>
        <w:spacing w:line="240" w:lineRule="auto"/>
        <w:rPr>
          <w:color w:val="92D050"/>
          <w:sz w:val="28"/>
          <w:szCs w:val="28"/>
        </w:rPr>
      </w:pPr>
      <w:r w:rsidRPr="00111583">
        <w:rPr>
          <w:sz w:val="28"/>
          <w:szCs w:val="28"/>
        </w:rPr>
        <w:t>•</w:t>
      </w:r>
      <w:r w:rsidRPr="00111583">
        <w:rPr>
          <w:sz w:val="28"/>
          <w:szCs w:val="28"/>
        </w:rPr>
        <w:tab/>
        <w:t>Mental health wing for voluntary and involuntary clients.</w:t>
      </w:r>
    </w:p>
    <w:p w:rsidR="00DA1A46" w:rsidRPr="00111583" w:rsidRDefault="00A279AD" w:rsidP="00DA1A46">
      <w:pPr>
        <w:spacing w:line="240" w:lineRule="auto"/>
        <w:rPr>
          <w:b/>
          <w:color w:val="92D050"/>
          <w:sz w:val="28"/>
          <w:szCs w:val="28"/>
        </w:rPr>
      </w:pPr>
      <w:r w:rsidRPr="00111583">
        <w:rPr>
          <w:noProof/>
          <w:lang w:eastAsia="en-AU"/>
        </w:rPr>
        <w:drawing>
          <wp:anchor distT="0" distB="0" distL="114300" distR="114300" simplePos="0" relativeHeight="251774976" behindDoc="1" locked="0" layoutInCell="1" allowOverlap="1" wp14:anchorId="4CAB78AB" wp14:editId="694128F6">
            <wp:simplePos x="0" y="0"/>
            <wp:positionH relativeFrom="column">
              <wp:posOffset>1883410</wp:posOffset>
            </wp:positionH>
            <wp:positionV relativeFrom="paragraph">
              <wp:posOffset>339353</wp:posOffset>
            </wp:positionV>
            <wp:extent cx="3993639" cy="2665523"/>
            <wp:effectExtent l="419100" t="457200" r="445135" b="459105"/>
            <wp:wrapNone/>
            <wp:docPr id="290" name="Picture 290" descr="http://www.interitehealthcare.com/images/os_imagegallery_110/original/headspace-mid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itehealthcare.com/images/os_imagegallery_110/original/headspace-midland-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353422">
                      <a:off x="0" y="0"/>
                      <a:ext cx="3993639" cy="26655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A1A46" w:rsidRPr="00111583" w:rsidRDefault="00EF76E3">
      <w:pPr>
        <w:rPr>
          <w:b/>
          <w:color w:val="92D050"/>
          <w:sz w:val="28"/>
          <w:szCs w:val="28"/>
        </w:rPr>
      </w:pPr>
      <w:r w:rsidRPr="00111583">
        <w:rPr>
          <w:b/>
          <w:noProof/>
          <w:sz w:val="28"/>
          <w:szCs w:val="24"/>
          <w:lang w:eastAsia="en-AU"/>
        </w:rPr>
        <w:drawing>
          <wp:anchor distT="36576" distB="36576" distL="36576" distR="36576" simplePos="0" relativeHeight="251773952" behindDoc="0" locked="0" layoutInCell="1" allowOverlap="1" wp14:anchorId="03CD5457" wp14:editId="77294174">
            <wp:simplePos x="0" y="0"/>
            <wp:positionH relativeFrom="column">
              <wp:posOffset>1684021</wp:posOffset>
            </wp:positionH>
            <wp:positionV relativeFrom="paragraph">
              <wp:posOffset>1644015</wp:posOffset>
            </wp:positionV>
            <wp:extent cx="2210422" cy="6690884"/>
            <wp:effectExtent l="0" t="0" r="0" b="179070"/>
            <wp:wrapNone/>
            <wp:docPr id="29" name="Picture 29"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218694">
                      <a:off x="0" y="0"/>
                      <a:ext cx="2210422" cy="66908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1A46" w:rsidRPr="00111583">
        <w:rPr>
          <w:b/>
          <w:color w:val="92D050"/>
          <w:sz w:val="28"/>
          <w:szCs w:val="28"/>
        </w:rPr>
        <w:br w:type="page"/>
      </w:r>
    </w:p>
    <w:p w:rsidR="00DA1A46" w:rsidRDefault="006C3F86" w:rsidP="009125E5">
      <w:pPr>
        <w:pStyle w:val="Heading1"/>
        <w:rPr>
          <w:rFonts w:asciiTheme="minorHAnsi" w:hAnsiTheme="minorHAnsi"/>
        </w:rPr>
      </w:pPr>
      <w:bookmarkStart w:id="39" w:name="_Toc509227027"/>
      <w:r w:rsidRPr="00111583">
        <w:rPr>
          <w:rFonts w:asciiTheme="minorHAnsi" w:hAnsiTheme="minorHAnsi"/>
        </w:rPr>
        <w:lastRenderedPageBreak/>
        <w:t xml:space="preserve">Alternate </w:t>
      </w:r>
      <w:r w:rsidR="00BC3BEC" w:rsidRPr="00111583">
        <w:rPr>
          <w:rFonts w:asciiTheme="minorHAnsi" w:hAnsiTheme="minorHAnsi"/>
        </w:rPr>
        <w:t>Resources</w:t>
      </w:r>
      <w:bookmarkEnd w:id="39"/>
    </w:p>
    <w:p w:rsidR="006360F7" w:rsidRPr="006360F7" w:rsidRDefault="006360F7" w:rsidP="006360F7">
      <w:pPr>
        <w:rPr>
          <w:sz w:val="28"/>
        </w:rPr>
      </w:pPr>
      <w:r w:rsidRPr="006360F7">
        <w:rPr>
          <w:sz w:val="28"/>
        </w:rPr>
        <w:t>Our website has some useful links and resources</w:t>
      </w:r>
      <w:r w:rsidRPr="006360F7">
        <w:rPr>
          <w:sz w:val="28"/>
        </w:rPr>
        <w:br/>
      </w:r>
      <w:hyperlink r:id="rId40" w:history="1">
        <w:r w:rsidRPr="006360F7">
          <w:rPr>
            <w:rStyle w:val="Hyperlink"/>
            <w:sz w:val="28"/>
          </w:rPr>
          <w:t>https://headspace.org.au/headspace-centres/midland/</w:t>
        </w:r>
      </w:hyperlink>
      <w:r w:rsidRPr="006360F7">
        <w:rPr>
          <w:sz w:val="28"/>
        </w:rPr>
        <w:t xml:space="preserve"> </w:t>
      </w:r>
    </w:p>
    <w:p w:rsidR="00476B40" w:rsidRPr="00111583" w:rsidRDefault="00476B40" w:rsidP="00476B40">
      <w:pPr>
        <w:shd w:val="clear" w:color="auto" w:fill="FFFFFF"/>
        <w:spacing w:before="100" w:beforeAutospacing="1" w:after="100" w:afterAutospacing="1" w:line="240" w:lineRule="auto"/>
        <w:rPr>
          <w:rFonts w:cs="Arial"/>
          <w:sz w:val="28"/>
          <w:szCs w:val="28"/>
        </w:rPr>
      </w:pPr>
      <w:r w:rsidRPr="00111583">
        <w:rPr>
          <w:rFonts w:cs="Arial"/>
          <w:b/>
          <w:sz w:val="28"/>
          <w:szCs w:val="28"/>
          <w:u w:val="single"/>
        </w:rPr>
        <w:t>Headspace Digital Work and Study</w:t>
      </w:r>
      <w:r w:rsidRPr="00111583">
        <w:rPr>
          <w:rFonts w:cs="Arial"/>
          <w:sz w:val="28"/>
          <w:szCs w:val="28"/>
        </w:rPr>
        <w:t>: 1800 810 794</w:t>
      </w:r>
    </w:p>
    <w:p w:rsidR="00476B40" w:rsidRPr="00111583" w:rsidRDefault="00476B40" w:rsidP="00476B40">
      <w:pPr>
        <w:pStyle w:val="ListParagraph"/>
        <w:numPr>
          <w:ilvl w:val="0"/>
          <w:numId w:val="18"/>
        </w:numPr>
        <w:shd w:val="clear" w:color="auto" w:fill="FFFFFF"/>
        <w:spacing w:before="100" w:beforeAutospacing="1" w:after="100" w:afterAutospacing="1" w:line="240" w:lineRule="auto"/>
        <w:rPr>
          <w:rFonts w:cs="Arial"/>
          <w:sz w:val="28"/>
          <w:szCs w:val="28"/>
        </w:rPr>
      </w:pPr>
      <w:r w:rsidRPr="00111583">
        <w:rPr>
          <w:rFonts w:cs="Arial"/>
          <w:sz w:val="28"/>
          <w:szCs w:val="28"/>
        </w:rPr>
        <w:t>Free service for 15 – 24</w:t>
      </w:r>
    </w:p>
    <w:p w:rsidR="00476B40" w:rsidRPr="00111583" w:rsidRDefault="00377CB5" w:rsidP="00476B40">
      <w:pPr>
        <w:pStyle w:val="ListParagraph"/>
        <w:numPr>
          <w:ilvl w:val="0"/>
          <w:numId w:val="18"/>
        </w:numPr>
        <w:shd w:val="clear" w:color="auto" w:fill="FFFFFF"/>
        <w:spacing w:before="100" w:beforeAutospacing="1" w:after="100" w:afterAutospacing="1" w:line="240" w:lineRule="auto"/>
        <w:rPr>
          <w:rFonts w:cs="Arial"/>
          <w:sz w:val="28"/>
          <w:szCs w:val="28"/>
        </w:rPr>
      </w:pPr>
      <w:hyperlink r:id="rId41" w:history="1">
        <w:r w:rsidR="00476B40" w:rsidRPr="00111583">
          <w:rPr>
            <w:rStyle w:val="Hyperlink"/>
            <w:rFonts w:cs="Arial"/>
            <w:sz w:val="28"/>
            <w:szCs w:val="28"/>
          </w:rPr>
          <w:t>https://headspace.org.au/young-people/digital-work-and-study-program/</w:t>
        </w:r>
      </w:hyperlink>
      <w:r w:rsidR="00476B40" w:rsidRPr="00111583">
        <w:rPr>
          <w:rFonts w:cs="Arial"/>
          <w:sz w:val="28"/>
          <w:szCs w:val="28"/>
        </w:rPr>
        <w:t xml:space="preserve"> </w:t>
      </w:r>
    </w:p>
    <w:p w:rsidR="00476B40" w:rsidRPr="00111583" w:rsidRDefault="00476B40" w:rsidP="002A61A1">
      <w:pPr>
        <w:numPr>
          <w:ilvl w:val="0"/>
          <w:numId w:val="18"/>
        </w:numPr>
        <w:shd w:val="clear" w:color="auto" w:fill="FFFFFF"/>
        <w:spacing w:before="100" w:beforeAutospacing="1" w:after="300" w:line="240" w:lineRule="auto"/>
        <w:rPr>
          <w:rFonts w:eastAsia="Times New Roman" w:cs="Times New Roman"/>
          <w:color w:val="30353A"/>
          <w:sz w:val="28"/>
          <w:szCs w:val="28"/>
          <w:lang w:eastAsia="en-AU"/>
        </w:rPr>
      </w:pPr>
      <w:r w:rsidRPr="00111583">
        <w:rPr>
          <w:rFonts w:eastAsia="Times New Roman" w:cs="Times New Roman"/>
          <w:color w:val="30353A"/>
          <w:sz w:val="28"/>
          <w:szCs w:val="28"/>
          <w:lang w:eastAsia="en-AU"/>
        </w:rPr>
        <w:t>The digital work and study service can assist you with creating a winning resume, career planning, job searching, interview preparation, contact and collaboration with employers and social firms.</w:t>
      </w:r>
      <w:r w:rsidR="002A61A1" w:rsidRPr="00111583">
        <w:rPr>
          <w:rFonts w:eastAsia="Times New Roman" w:cs="Times New Roman"/>
          <w:color w:val="30353A"/>
          <w:sz w:val="28"/>
          <w:szCs w:val="28"/>
          <w:lang w:eastAsia="en-AU"/>
        </w:rPr>
        <w:t xml:space="preserve"> </w:t>
      </w:r>
      <w:r w:rsidRPr="00111583">
        <w:rPr>
          <w:rFonts w:eastAsia="Times New Roman" w:cs="Times New Roman"/>
          <w:color w:val="30353A"/>
          <w:sz w:val="28"/>
          <w:szCs w:val="28"/>
          <w:lang w:eastAsia="en-AU"/>
        </w:rPr>
        <w:t>We can work with your employment consultant and assist you with navigating the Centrelink labyrinth.</w:t>
      </w:r>
      <w:r w:rsidR="002A61A1" w:rsidRPr="00111583">
        <w:rPr>
          <w:rFonts w:eastAsia="Times New Roman" w:cs="Times New Roman"/>
          <w:color w:val="30353A"/>
          <w:sz w:val="28"/>
          <w:szCs w:val="28"/>
          <w:lang w:eastAsia="en-AU"/>
        </w:rPr>
        <w:t xml:space="preserve"> </w:t>
      </w:r>
      <w:r w:rsidRPr="00111583">
        <w:rPr>
          <w:rFonts w:eastAsia="Times New Roman" w:cs="Times New Roman"/>
          <w:color w:val="30353A"/>
          <w:sz w:val="28"/>
          <w:szCs w:val="28"/>
          <w:lang w:eastAsia="en-AU"/>
        </w:rPr>
        <w:t>We can support you in exploring suitable education options, assist you with getting into study, as well as sourcing financial support for your education.</w:t>
      </w:r>
    </w:p>
    <w:p w:rsidR="00476B40" w:rsidRPr="00111583" w:rsidRDefault="00476B40" w:rsidP="00476B40">
      <w:pPr>
        <w:shd w:val="clear" w:color="auto" w:fill="FFFFFF"/>
        <w:spacing w:before="100" w:beforeAutospacing="1" w:after="100" w:afterAutospacing="1" w:line="240" w:lineRule="auto"/>
        <w:rPr>
          <w:rFonts w:cs="Arial"/>
          <w:sz w:val="28"/>
          <w:szCs w:val="28"/>
        </w:rPr>
      </w:pPr>
      <w:r w:rsidRPr="00111583">
        <w:rPr>
          <w:rFonts w:cs="Arial"/>
          <w:b/>
          <w:sz w:val="28"/>
          <w:szCs w:val="28"/>
          <w:u w:val="single"/>
        </w:rPr>
        <w:t>Eheadspace:</w:t>
      </w:r>
      <w:r w:rsidRPr="00111583">
        <w:rPr>
          <w:rFonts w:cs="Arial"/>
          <w:sz w:val="28"/>
          <w:szCs w:val="28"/>
        </w:rPr>
        <w:t xml:space="preserve"> 1800 650 890</w:t>
      </w:r>
    </w:p>
    <w:p w:rsidR="00476B40" w:rsidRPr="00111583" w:rsidRDefault="00476B40" w:rsidP="00476B40">
      <w:pPr>
        <w:pStyle w:val="ListParagraph"/>
        <w:numPr>
          <w:ilvl w:val="0"/>
          <w:numId w:val="15"/>
        </w:numPr>
        <w:shd w:val="clear" w:color="auto" w:fill="FFFFFF"/>
        <w:spacing w:before="100" w:beforeAutospacing="1" w:after="100" w:afterAutospacing="1" w:line="240" w:lineRule="auto"/>
        <w:rPr>
          <w:rFonts w:cs="Arial"/>
          <w:sz w:val="28"/>
          <w:szCs w:val="28"/>
        </w:rPr>
      </w:pPr>
      <w:r w:rsidRPr="00111583">
        <w:rPr>
          <w:rFonts w:cs="Arial"/>
          <w:sz w:val="28"/>
          <w:szCs w:val="28"/>
        </w:rPr>
        <w:t>Free service for 12 -25 year olds.</w:t>
      </w:r>
    </w:p>
    <w:p w:rsidR="00476B40" w:rsidRPr="00111583" w:rsidRDefault="00377CB5" w:rsidP="00476B40">
      <w:pPr>
        <w:pStyle w:val="ListParagraph"/>
        <w:numPr>
          <w:ilvl w:val="0"/>
          <w:numId w:val="15"/>
        </w:numPr>
        <w:shd w:val="clear" w:color="auto" w:fill="FFFFFF"/>
        <w:spacing w:before="100" w:beforeAutospacing="1" w:after="100" w:afterAutospacing="1" w:line="240" w:lineRule="auto"/>
        <w:rPr>
          <w:rFonts w:cs="Arial"/>
          <w:sz w:val="28"/>
          <w:szCs w:val="28"/>
        </w:rPr>
      </w:pPr>
      <w:hyperlink r:id="rId42" w:history="1">
        <w:r w:rsidR="00476B40" w:rsidRPr="00111583">
          <w:rPr>
            <w:rStyle w:val="Hyperlink"/>
            <w:rFonts w:cs="Arial"/>
            <w:sz w:val="28"/>
            <w:szCs w:val="28"/>
          </w:rPr>
          <w:t>https://eheadspace.org.au/</w:t>
        </w:r>
      </w:hyperlink>
      <w:r w:rsidR="00476B40" w:rsidRPr="00111583">
        <w:rPr>
          <w:rFonts w:cs="Arial"/>
          <w:sz w:val="28"/>
          <w:szCs w:val="28"/>
        </w:rPr>
        <w:t xml:space="preserve"> </w:t>
      </w:r>
    </w:p>
    <w:p w:rsidR="00476B40" w:rsidRPr="00111583" w:rsidRDefault="00476B40" w:rsidP="00DA1A46">
      <w:pPr>
        <w:pStyle w:val="ListParagraph"/>
        <w:numPr>
          <w:ilvl w:val="0"/>
          <w:numId w:val="15"/>
        </w:numPr>
        <w:shd w:val="clear" w:color="auto" w:fill="FFFFFF"/>
        <w:spacing w:before="100" w:beforeAutospacing="1" w:after="100" w:afterAutospacing="1" w:line="240" w:lineRule="auto"/>
        <w:rPr>
          <w:rFonts w:cs="Arial"/>
          <w:sz w:val="28"/>
          <w:szCs w:val="28"/>
        </w:rPr>
      </w:pPr>
      <w:r w:rsidRPr="00111583">
        <w:rPr>
          <w:rFonts w:cs="Arial"/>
          <w:sz w:val="28"/>
          <w:szCs w:val="28"/>
        </w:rPr>
        <w:t xml:space="preserve">Run Q headspace chat centre for LGBTIQ+  </w:t>
      </w:r>
      <w:hyperlink r:id="rId43" w:history="1">
        <w:r w:rsidRPr="00111583">
          <w:rPr>
            <w:rStyle w:val="Hyperlink"/>
            <w:rFonts w:cs="Arial"/>
            <w:sz w:val="28"/>
            <w:szCs w:val="28"/>
          </w:rPr>
          <w:t>https://eheadspace.org.au/get-help/qheadspace/</w:t>
        </w:r>
      </w:hyperlink>
      <w:r w:rsidRPr="00111583">
        <w:rPr>
          <w:rFonts w:cs="Arial"/>
          <w:sz w:val="28"/>
          <w:szCs w:val="28"/>
        </w:rPr>
        <w:t xml:space="preserve"> </w:t>
      </w:r>
    </w:p>
    <w:p w:rsidR="00DA1A46" w:rsidRPr="00111583" w:rsidRDefault="00DA1A46" w:rsidP="00DA1A46">
      <w:pPr>
        <w:spacing w:line="240" w:lineRule="auto"/>
        <w:rPr>
          <w:sz w:val="28"/>
          <w:szCs w:val="28"/>
        </w:rPr>
      </w:pPr>
      <w:r w:rsidRPr="00111583">
        <w:rPr>
          <w:b/>
          <w:sz w:val="28"/>
          <w:szCs w:val="28"/>
        </w:rPr>
        <w:t>Rise Community Network:</w:t>
      </w:r>
      <w:r w:rsidRPr="00111583">
        <w:rPr>
          <w:sz w:val="28"/>
          <w:szCs w:val="28"/>
        </w:rPr>
        <w:t xml:space="preserve"> Ph: (08) 6274 3700 – Address: 41a Great Northern Highway Middle Swan 6056 Western Australia</w:t>
      </w:r>
    </w:p>
    <w:p w:rsidR="00DA1A46" w:rsidRPr="00111583" w:rsidRDefault="00DA1A46" w:rsidP="00A279AD">
      <w:pPr>
        <w:pStyle w:val="ListParagraph"/>
        <w:numPr>
          <w:ilvl w:val="0"/>
          <w:numId w:val="18"/>
        </w:numPr>
        <w:spacing w:line="240" w:lineRule="auto"/>
        <w:rPr>
          <w:sz w:val="28"/>
          <w:szCs w:val="28"/>
        </w:rPr>
      </w:pPr>
      <w:r w:rsidRPr="00111583">
        <w:rPr>
          <w:sz w:val="28"/>
          <w:szCs w:val="28"/>
        </w:rPr>
        <w:t>Free service, for all ages</w:t>
      </w:r>
    </w:p>
    <w:p w:rsidR="00DA1A46" w:rsidRPr="00111583" w:rsidRDefault="00DA1A46" w:rsidP="00A279AD">
      <w:pPr>
        <w:pStyle w:val="ListParagraph"/>
        <w:numPr>
          <w:ilvl w:val="0"/>
          <w:numId w:val="18"/>
        </w:numPr>
        <w:spacing w:line="240" w:lineRule="auto"/>
        <w:rPr>
          <w:sz w:val="28"/>
          <w:szCs w:val="28"/>
        </w:rPr>
      </w:pPr>
      <w:r w:rsidRPr="00111583">
        <w:rPr>
          <w:sz w:val="28"/>
          <w:szCs w:val="28"/>
        </w:rPr>
        <w:t>Experience in: helping people find a home and importantly, keep that home. Social Connection, Education and Occupation, Daily Living, Health &amp; Well-Being, Finances, Mental Health – Housing, Interests and Talents and Group Activities</w:t>
      </w:r>
    </w:p>
    <w:p w:rsidR="00DA1A46" w:rsidRPr="00111583" w:rsidRDefault="00DA1A46" w:rsidP="00A279AD">
      <w:pPr>
        <w:pStyle w:val="ListParagraph"/>
        <w:numPr>
          <w:ilvl w:val="0"/>
          <w:numId w:val="18"/>
        </w:numPr>
        <w:spacing w:line="240" w:lineRule="auto"/>
        <w:rPr>
          <w:sz w:val="28"/>
          <w:szCs w:val="28"/>
        </w:rPr>
      </w:pPr>
      <w:r w:rsidRPr="00111583">
        <w:rPr>
          <w:sz w:val="28"/>
          <w:szCs w:val="28"/>
        </w:rPr>
        <w:t xml:space="preserve">For more information </w:t>
      </w:r>
      <w:hyperlink r:id="rId44" w:history="1">
        <w:r w:rsidRPr="00111583">
          <w:rPr>
            <w:rStyle w:val="Hyperlink"/>
            <w:sz w:val="28"/>
            <w:szCs w:val="28"/>
          </w:rPr>
          <w:t>http://www.risenetwork.com.au/our-services/mental-health/</w:t>
        </w:r>
      </w:hyperlink>
    </w:p>
    <w:p w:rsidR="00DA1A46" w:rsidRPr="00111583" w:rsidRDefault="00DA1A46" w:rsidP="00DA1A46">
      <w:pPr>
        <w:spacing w:line="240" w:lineRule="auto"/>
        <w:ind w:left="720" w:hanging="720"/>
        <w:rPr>
          <w:sz w:val="28"/>
          <w:szCs w:val="28"/>
        </w:rPr>
      </w:pPr>
      <w:r w:rsidRPr="00111583">
        <w:rPr>
          <w:b/>
          <w:sz w:val="28"/>
          <w:szCs w:val="28"/>
          <w:u w:val="single"/>
        </w:rPr>
        <w:t>Skillhire:</w:t>
      </w:r>
      <w:r w:rsidRPr="00111583">
        <w:rPr>
          <w:sz w:val="28"/>
          <w:szCs w:val="28"/>
        </w:rPr>
        <w:t xml:space="preserve"> Ph: 0447 854 758 (Aaron) or 0419 </w:t>
      </w:r>
      <w:r w:rsidR="00A279AD" w:rsidRPr="00111583">
        <w:rPr>
          <w:sz w:val="28"/>
          <w:szCs w:val="28"/>
        </w:rPr>
        <w:t xml:space="preserve">268 430 (Kairi) – Address: 8-12 </w:t>
      </w:r>
      <w:r w:rsidRPr="00111583">
        <w:rPr>
          <w:sz w:val="28"/>
          <w:szCs w:val="28"/>
        </w:rPr>
        <w:t>Stafford Street, Midland WA 6056</w:t>
      </w:r>
    </w:p>
    <w:p w:rsidR="00DA1A46" w:rsidRPr="00111583" w:rsidRDefault="00DA1A46" w:rsidP="00A279AD">
      <w:pPr>
        <w:pStyle w:val="ListParagraph"/>
        <w:numPr>
          <w:ilvl w:val="0"/>
          <w:numId w:val="18"/>
        </w:numPr>
        <w:spacing w:line="240" w:lineRule="auto"/>
        <w:rPr>
          <w:sz w:val="28"/>
          <w:szCs w:val="28"/>
        </w:rPr>
      </w:pPr>
      <w:r w:rsidRPr="00111583">
        <w:rPr>
          <w:sz w:val="28"/>
          <w:szCs w:val="28"/>
        </w:rPr>
        <w:t>Free employment service</w:t>
      </w:r>
    </w:p>
    <w:p w:rsidR="00A279AD" w:rsidRPr="00111583" w:rsidRDefault="00DA1A46" w:rsidP="00A279AD">
      <w:pPr>
        <w:pStyle w:val="ListParagraph"/>
        <w:numPr>
          <w:ilvl w:val="0"/>
          <w:numId w:val="18"/>
        </w:numPr>
        <w:spacing w:line="240" w:lineRule="auto"/>
        <w:rPr>
          <w:sz w:val="28"/>
          <w:szCs w:val="28"/>
        </w:rPr>
      </w:pPr>
      <w:r w:rsidRPr="00111583">
        <w:rPr>
          <w:sz w:val="28"/>
          <w:szCs w:val="28"/>
        </w:rPr>
        <w:t>Young people and adults</w:t>
      </w:r>
    </w:p>
    <w:p w:rsidR="00DA1A46" w:rsidRPr="00111583" w:rsidRDefault="00DA1A46" w:rsidP="00A279AD">
      <w:pPr>
        <w:pStyle w:val="ListParagraph"/>
        <w:numPr>
          <w:ilvl w:val="0"/>
          <w:numId w:val="18"/>
        </w:numPr>
        <w:spacing w:line="240" w:lineRule="auto"/>
        <w:rPr>
          <w:sz w:val="28"/>
          <w:szCs w:val="28"/>
        </w:rPr>
      </w:pPr>
      <w:r w:rsidRPr="00111583">
        <w:rPr>
          <w:sz w:val="28"/>
          <w:szCs w:val="28"/>
        </w:rPr>
        <w:t>Referrals to and from headspace Midland</w:t>
      </w:r>
    </w:p>
    <w:p w:rsidR="00DA1A46" w:rsidRPr="00111583" w:rsidRDefault="00DA1A46" w:rsidP="00A279AD">
      <w:pPr>
        <w:pStyle w:val="ListParagraph"/>
        <w:numPr>
          <w:ilvl w:val="0"/>
          <w:numId w:val="18"/>
        </w:numPr>
        <w:spacing w:line="240" w:lineRule="auto"/>
        <w:rPr>
          <w:sz w:val="28"/>
          <w:szCs w:val="28"/>
        </w:rPr>
      </w:pPr>
      <w:r w:rsidRPr="00111583">
        <w:rPr>
          <w:sz w:val="28"/>
          <w:szCs w:val="28"/>
        </w:rPr>
        <w:lastRenderedPageBreak/>
        <w:t xml:space="preserve">For more information: </w:t>
      </w:r>
      <w:hyperlink r:id="rId45" w:history="1">
        <w:r w:rsidRPr="00111583">
          <w:rPr>
            <w:rStyle w:val="Hyperlink"/>
            <w:sz w:val="28"/>
            <w:szCs w:val="28"/>
          </w:rPr>
          <w:t>https://www.skillhire.com.au/</w:t>
        </w:r>
      </w:hyperlink>
      <w:r w:rsidRPr="00111583">
        <w:rPr>
          <w:sz w:val="28"/>
          <w:szCs w:val="28"/>
        </w:rPr>
        <w:t xml:space="preserve"> </w:t>
      </w:r>
    </w:p>
    <w:p w:rsidR="00DA1A46" w:rsidRPr="00111583" w:rsidRDefault="00DA1A46" w:rsidP="00DA1A46">
      <w:pPr>
        <w:spacing w:line="240" w:lineRule="auto"/>
        <w:ind w:left="720" w:hanging="720"/>
        <w:rPr>
          <w:sz w:val="28"/>
          <w:szCs w:val="28"/>
        </w:rPr>
      </w:pPr>
      <w:r w:rsidRPr="00111583">
        <w:rPr>
          <w:b/>
          <w:sz w:val="28"/>
          <w:szCs w:val="28"/>
          <w:u w:val="single"/>
        </w:rPr>
        <w:t>Indigo Junction:</w:t>
      </w:r>
      <w:r w:rsidRPr="00111583">
        <w:rPr>
          <w:sz w:val="28"/>
          <w:szCs w:val="28"/>
        </w:rPr>
        <w:t xml:space="preserve"> Admin Ph: (08) 9274 5382, Youth Service Ph: (08) 9274 1611, Family Service Ph: (08) 9250 5256 – Address: 53 Great Northern Hwy, Midland, WA 6056</w:t>
      </w:r>
    </w:p>
    <w:p w:rsidR="00DA1A46" w:rsidRPr="00111583" w:rsidRDefault="00DA1A46" w:rsidP="00A279AD">
      <w:pPr>
        <w:pStyle w:val="ListParagraph"/>
        <w:numPr>
          <w:ilvl w:val="0"/>
          <w:numId w:val="22"/>
        </w:numPr>
        <w:spacing w:line="240" w:lineRule="auto"/>
        <w:rPr>
          <w:sz w:val="28"/>
          <w:szCs w:val="28"/>
        </w:rPr>
      </w:pPr>
      <w:r w:rsidRPr="00111583">
        <w:rPr>
          <w:sz w:val="28"/>
          <w:szCs w:val="28"/>
        </w:rPr>
        <w:t>Free service</w:t>
      </w:r>
    </w:p>
    <w:p w:rsidR="00DA1A46" w:rsidRPr="00111583" w:rsidRDefault="00DA1A46" w:rsidP="00A279AD">
      <w:pPr>
        <w:pStyle w:val="ListParagraph"/>
        <w:numPr>
          <w:ilvl w:val="0"/>
          <w:numId w:val="22"/>
        </w:numPr>
        <w:spacing w:line="240" w:lineRule="auto"/>
        <w:rPr>
          <w:sz w:val="28"/>
          <w:szCs w:val="28"/>
        </w:rPr>
      </w:pPr>
      <w:r w:rsidRPr="00111583">
        <w:rPr>
          <w:sz w:val="28"/>
          <w:szCs w:val="28"/>
        </w:rPr>
        <w:t>Available to youths, families and the local community in the</w:t>
      </w:r>
      <w:r w:rsidR="00A279AD" w:rsidRPr="00111583">
        <w:rPr>
          <w:sz w:val="28"/>
          <w:szCs w:val="28"/>
        </w:rPr>
        <w:t xml:space="preserve"> </w:t>
      </w:r>
      <w:r w:rsidRPr="00111583">
        <w:rPr>
          <w:sz w:val="28"/>
          <w:szCs w:val="28"/>
        </w:rPr>
        <w:t>north-eastern suburbs of Perth</w:t>
      </w:r>
    </w:p>
    <w:p w:rsidR="00DA1A46" w:rsidRPr="00111583" w:rsidRDefault="00DA1A46" w:rsidP="00A279AD">
      <w:pPr>
        <w:numPr>
          <w:ilvl w:val="0"/>
          <w:numId w:val="21"/>
        </w:numPr>
        <w:spacing w:line="240" w:lineRule="auto"/>
        <w:rPr>
          <w:sz w:val="28"/>
          <w:szCs w:val="28"/>
        </w:rPr>
      </w:pPr>
      <w:r w:rsidRPr="00111583">
        <w:rPr>
          <w:sz w:val="28"/>
          <w:szCs w:val="28"/>
        </w:rPr>
        <w:t xml:space="preserve">Experience in: </w:t>
      </w:r>
    </w:p>
    <w:p w:rsidR="00DA1A46" w:rsidRPr="00111583" w:rsidRDefault="00DA1A46" w:rsidP="00A279AD">
      <w:pPr>
        <w:numPr>
          <w:ilvl w:val="1"/>
          <w:numId w:val="21"/>
        </w:numPr>
        <w:spacing w:line="240" w:lineRule="auto"/>
        <w:rPr>
          <w:sz w:val="28"/>
          <w:szCs w:val="28"/>
        </w:rPr>
      </w:pPr>
      <w:r w:rsidRPr="00111583">
        <w:rPr>
          <w:sz w:val="28"/>
          <w:szCs w:val="28"/>
        </w:rPr>
        <w:t>Offering safe, secure and affordable housing</w:t>
      </w:r>
    </w:p>
    <w:p w:rsidR="00DA1A46" w:rsidRPr="00111583" w:rsidRDefault="00DA1A46" w:rsidP="00A279AD">
      <w:pPr>
        <w:numPr>
          <w:ilvl w:val="1"/>
          <w:numId w:val="21"/>
        </w:numPr>
        <w:spacing w:line="240" w:lineRule="auto"/>
        <w:rPr>
          <w:sz w:val="28"/>
          <w:szCs w:val="28"/>
        </w:rPr>
      </w:pPr>
      <w:r w:rsidRPr="00111583">
        <w:rPr>
          <w:sz w:val="28"/>
          <w:szCs w:val="28"/>
        </w:rPr>
        <w:t>Using client-led case management strategies to give clear direction and a future focus to all our work.</w:t>
      </w:r>
    </w:p>
    <w:p w:rsidR="00DA1A46" w:rsidRPr="00111583" w:rsidRDefault="00DA1A46" w:rsidP="00A279AD">
      <w:pPr>
        <w:numPr>
          <w:ilvl w:val="1"/>
          <w:numId w:val="21"/>
        </w:numPr>
        <w:spacing w:line="240" w:lineRule="auto"/>
        <w:rPr>
          <w:sz w:val="28"/>
          <w:szCs w:val="28"/>
        </w:rPr>
      </w:pPr>
      <w:r w:rsidRPr="00111583">
        <w:rPr>
          <w:sz w:val="28"/>
          <w:szCs w:val="28"/>
        </w:rPr>
        <w:t>Independent living skills training.</w:t>
      </w:r>
    </w:p>
    <w:p w:rsidR="00DA1A46" w:rsidRPr="00111583" w:rsidRDefault="00DA1A46" w:rsidP="00A279AD">
      <w:pPr>
        <w:numPr>
          <w:ilvl w:val="1"/>
          <w:numId w:val="21"/>
        </w:numPr>
        <w:spacing w:line="240" w:lineRule="auto"/>
        <w:rPr>
          <w:sz w:val="28"/>
          <w:szCs w:val="28"/>
        </w:rPr>
      </w:pPr>
      <w:r w:rsidRPr="00111583">
        <w:rPr>
          <w:sz w:val="28"/>
          <w:szCs w:val="28"/>
        </w:rPr>
        <w:t>Offering a range of integrated services such as financial literacy and work readiness programs.</w:t>
      </w:r>
    </w:p>
    <w:p w:rsidR="00DA1A46" w:rsidRPr="00111583" w:rsidRDefault="00DA1A46" w:rsidP="00A279AD">
      <w:pPr>
        <w:numPr>
          <w:ilvl w:val="1"/>
          <w:numId w:val="21"/>
        </w:numPr>
        <w:spacing w:line="240" w:lineRule="auto"/>
        <w:rPr>
          <w:sz w:val="28"/>
          <w:szCs w:val="28"/>
        </w:rPr>
      </w:pPr>
      <w:r w:rsidRPr="00111583">
        <w:rPr>
          <w:sz w:val="28"/>
          <w:szCs w:val="28"/>
        </w:rPr>
        <w:t>Supporting people to access specialist therapeutic service as required</w:t>
      </w:r>
    </w:p>
    <w:p w:rsidR="00DA1A46" w:rsidRPr="00111583" w:rsidRDefault="00DA1A46" w:rsidP="00A279AD">
      <w:pPr>
        <w:numPr>
          <w:ilvl w:val="0"/>
          <w:numId w:val="21"/>
        </w:numPr>
        <w:spacing w:line="240" w:lineRule="auto"/>
        <w:rPr>
          <w:sz w:val="28"/>
          <w:szCs w:val="28"/>
        </w:rPr>
      </w:pPr>
      <w:r w:rsidRPr="00111583">
        <w:rPr>
          <w:sz w:val="28"/>
          <w:szCs w:val="28"/>
        </w:rPr>
        <w:t xml:space="preserve">For more information: </w:t>
      </w:r>
      <w:hyperlink r:id="rId46" w:history="1">
        <w:r w:rsidRPr="00111583">
          <w:rPr>
            <w:rStyle w:val="Hyperlink"/>
            <w:sz w:val="28"/>
            <w:szCs w:val="28"/>
          </w:rPr>
          <w:t>http://indigojunction.org.au/</w:t>
        </w:r>
      </w:hyperlink>
      <w:r w:rsidRPr="00111583">
        <w:rPr>
          <w:sz w:val="28"/>
          <w:szCs w:val="28"/>
        </w:rPr>
        <w:t xml:space="preserve"> </w:t>
      </w:r>
    </w:p>
    <w:p w:rsidR="00DA1A46" w:rsidRPr="00111583" w:rsidRDefault="00DA1A46" w:rsidP="00DA1A46">
      <w:pPr>
        <w:spacing w:line="240" w:lineRule="auto"/>
        <w:ind w:left="720" w:hanging="720"/>
        <w:rPr>
          <w:sz w:val="28"/>
          <w:szCs w:val="28"/>
        </w:rPr>
      </w:pPr>
      <w:r w:rsidRPr="00111583">
        <w:rPr>
          <w:b/>
          <w:sz w:val="28"/>
          <w:szCs w:val="28"/>
          <w:u w:val="single"/>
        </w:rPr>
        <w:t>Swan City Youth Service (Scys):</w:t>
      </w:r>
      <w:r w:rsidRPr="00111583">
        <w:rPr>
          <w:sz w:val="28"/>
          <w:szCs w:val="28"/>
        </w:rPr>
        <w:t xml:space="preserve"> Ph: (08) 9274 3488 – Address: 12 Padbury Terrace, Midland WA 6056</w:t>
      </w:r>
    </w:p>
    <w:p w:rsidR="00DA1A46" w:rsidRPr="00111583" w:rsidRDefault="00DA1A46" w:rsidP="00A279AD">
      <w:pPr>
        <w:pStyle w:val="ListParagraph"/>
        <w:numPr>
          <w:ilvl w:val="0"/>
          <w:numId w:val="20"/>
        </w:numPr>
        <w:spacing w:line="240" w:lineRule="auto"/>
        <w:rPr>
          <w:sz w:val="28"/>
          <w:szCs w:val="28"/>
        </w:rPr>
      </w:pPr>
      <w:r w:rsidRPr="00111583">
        <w:rPr>
          <w:sz w:val="28"/>
          <w:szCs w:val="28"/>
        </w:rPr>
        <w:t>Free service</w:t>
      </w:r>
    </w:p>
    <w:p w:rsidR="00DA1A46" w:rsidRPr="00111583" w:rsidRDefault="00DA1A46" w:rsidP="00A279AD">
      <w:pPr>
        <w:pStyle w:val="ListParagraph"/>
        <w:numPr>
          <w:ilvl w:val="0"/>
          <w:numId w:val="20"/>
        </w:numPr>
        <w:spacing w:line="240" w:lineRule="auto"/>
        <w:rPr>
          <w:sz w:val="28"/>
          <w:szCs w:val="28"/>
        </w:rPr>
      </w:pPr>
      <w:r w:rsidRPr="00111583">
        <w:rPr>
          <w:sz w:val="28"/>
          <w:szCs w:val="28"/>
        </w:rPr>
        <w:t>12-25 year olds</w:t>
      </w:r>
    </w:p>
    <w:p w:rsidR="00A279AD" w:rsidRPr="00111583" w:rsidRDefault="00DA1A46" w:rsidP="00A279AD">
      <w:pPr>
        <w:pStyle w:val="ListParagraph"/>
        <w:numPr>
          <w:ilvl w:val="0"/>
          <w:numId w:val="20"/>
        </w:numPr>
        <w:spacing w:line="240" w:lineRule="auto"/>
        <w:rPr>
          <w:sz w:val="28"/>
          <w:szCs w:val="28"/>
        </w:rPr>
      </w:pPr>
      <w:r w:rsidRPr="00111583">
        <w:rPr>
          <w:sz w:val="28"/>
          <w:szCs w:val="28"/>
        </w:rPr>
        <w:t>Works closely with Department of Child Protection and Family Services</w:t>
      </w:r>
    </w:p>
    <w:p w:rsidR="00DA1A46" w:rsidRPr="00111583" w:rsidRDefault="00DA1A46" w:rsidP="00A279AD">
      <w:pPr>
        <w:pStyle w:val="ListParagraph"/>
        <w:numPr>
          <w:ilvl w:val="0"/>
          <w:numId w:val="20"/>
        </w:numPr>
        <w:spacing w:line="240" w:lineRule="auto"/>
        <w:rPr>
          <w:sz w:val="28"/>
          <w:szCs w:val="28"/>
        </w:rPr>
      </w:pPr>
      <w:r w:rsidRPr="00111583">
        <w:rPr>
          <w:sz w:val="28"/>
          <w:szCs w:val="28"/>
        </w:rPr>
        <w:t xml:space="preserve">Experience in: educational, recreational, art and music, life skill </w:t>
      </w:r>
      <w:r w:rsidR="00A279AD" w:rsidRPr="00111583">
        <w:rPr>
          <w:sz w:val="28"/>
          <w:szCs w:val="28"/>
        </w:rPr>
        <w:br/>
        <w:t xml:space="preserve">      </w:t>
      </w:r>
      <w:r w:rsidRPr="00111583">
        <w:rPr>
          <w:sz w:val="28"/>
          <w:szCs w:val="28"/>
        </w:rPr>
        <w:t>programs and a range of services.</w:t>
      </w:r>
    </w:p>
    <w:p w:rsidR="00DA1A46" w:rsidRPr="00111583" w:rsidRDefault="00DA1A46" w:rsidP="00A279AD">
      <w:pPr>
        <w:pStyle w:val="ListParagraph"/>
        <w:numPr>
          <w:ilvl w:val="0"/>
          <w:numId w:val="20"/>
        </w:numPr>
        <w:spacing w:line="240" w:lineRule="auto"/>
        <w:rPr>
          <w:sz w:val="28"/>
          <w:szCs w:val="28"/>
        </w:rPr>
      </w:pPr>
      <w:r w:rsidRPr="00111583">
        <w:rPr>
          <w:sz w:val="28"/>
          <w:szCs w:val="28"/>
        </w:rPr>
        <w:t xml:space="preserve">For more information: </w:t>
      </w:r>
      <w:hyperlink r:id="rId47" w:history="1">
        <w:r w:rsidRPr="00111583">
          <w:rPr>
            <w:rStyle w:val="Hyperlink"/>
            <w:sz w:val="28"/>
            <w:szCs w:val="28"/>
          </w:rPr>
          <w:t>http://www.scys.com.au/</w:t>
        </w:r>
      </w:hyperlink>
      <w:r w:rsidRPr="00111583">
        <w:rPr>
          <w:sz w:val="28"/>
          <w:szCs w:val="28"/>
        </w:rPr>
        <w:t xml:space="preserve"> </w:t>
      </w:r>
    </w:p>
    <w:p w:rsidR="00DA1A46" w:rsidRPr="00111583" w:rsidRDefault="00DA1A46" w:rsidP="00DA1A46">
      <w:pPr>
        <w:spacing w:line="240" w:lineRule="auto"/>
        <w:ind w:left="720" w:hanging="720"/>
        <w:rPr>
          <w:bCs/>
          <w:sz w:val="28"/>
          <w:szCs w:val="28"/>
        </w:rPr>
      </w:pPr>
      <w:r w:rsidRPr="00111583">
        <w:rPr>
          <w:b/>
          <w:bCs/>
          <w:sz w:val="28"/>
          <w:szCs w:val="28"/>
          <w:u w:val="single"/>
        </w:rPr>
        <w:t>Horizon House:</w:t>
      </w:r>
      <w:r w:rsidRPr="00111583">
        <w:rPr>
          <w:bCs/>
          <w:sz w:val="28"/>
          <w:szCs w:val="28"/>
        </w:rPr>
        <w:t xml:space="preserve"> P: 6103 5686 – Email: </w:t>
      </w:r>
      <w:hyperlink r:id="rId48" w:history="1">
        <w:r w:rsidRPr="00111583">
          <w:rPr>
            <w:rStyle w:val="Hyperlink"/>
            <w:bCs/>
            <w:sz w:val="28"/>
            <w:szCs w:val="28"/>
          </w:rPr>
          <w:t>HorizonHouse@sjog.org.au</w:t>
        </w:r>
      </w:hyperlink>
      <w:r w:rsidRPr="00111583">
        <w:rPr>
          <w:bCs/>
          <w:sz w:val="28"/>
          <w:szCs w:val="28"/>
        </w:rPr>
        <w:t xml:space="preserve"> </w:t>
      </w:r>
    </w:p>
    <w:p w:rsidR="00DA1A46" w:rsidRPr="00111583" w:rsidRDefault="00DA1A46" w:rsidP="00A279AD">
      <w:pPr>
        <w:pStyle w:val="ListParagraph"/>
        <w:numPr>
          <w:ilvl w:val="0"/>
          <w:numId w:val="19"/>
        </w:numPr>
        <w:spacing w:line="240" w:lineRule="auto"/>
        <w:rPr>
          <w:bCs/>
          <w:sz w:val="28"/>
          <w:szCs w:val="28"/>
        </w:rPr>
      </w:pPr>
      <w:r w:rsidRPr="00111583">
        <w:rPr>
          <w:bCs/>
          <w:sz w:val="28"/>
          <w:szCs w:val="28"/>
        </w:rPr>
        <w:t>Age Group 16 – 22 years</w:t>
      </w:r>
    </w:p>
    <w:p w:rsidR="00DA1A46" w:rsidRPr="00111583" w:rsidRDefault="00DA1A46" w:rsidP="00A279AD">
      <w:pPr>
        <w:pStyle w:val="ListParagraph"/>
        <w:numPr>
          <w:ilvl w:val="0"/>
          <w:numId w:val="19"/>
        </w:numPr>
        <w:spacing w:line="240" w:lineRule="auto"/>
        <w:rPr>
          <w:b/>
          <w:sz w:val="28"/>
          <w:szCs w:val="28"/>
          <w:u w:val="single"/>
        </w:rPr>
      </w:pPr>
      <w:r w:rsidRPr="00111583">
        <w:rPr>
          <w:bCs/>
          <w:sz w:val="28"/>
          <w:szCs w:val="28"/>
        </w:rPr>
        <w:t xml:space="preserve">Provide support to young people who are currently experiencing or as </w:t>
      </w:r>
      <w:r w:rsidR="00A279AD" w:rsidRPr="00111583">
        <w:rPr>
          <w:bCs/>
          <w:sz w:val="28"/>
          <w:szCs w:val="28"/>
        </w:rPr>
        <w:t xml:space="preserve"> serious risk of</w:t>
      </w:r>
      <w:r w:rsidRPr="00111583">
        <w:rPr>
          <w:bCs/>
          <w:sz w:val="28"/>
          <w:szCs w:val="28"/>
        </w:rPr>
        <w:t xml:space="preserve"> homelessness.</w:t>
      </w:r>
    </w:p>
    <w:p w:rsidR="00DA1A46" w:rsidRPr="00111583" w:rsidRDefault="00DA1A46" w:rsidP="00A279AD">
      <w:pPr>
        <w:pStyle w:val="ListParagraph"/>
        <w:numPr>
          <w:ilvl w:val="0"/>
          <w:numId w:val="19"/>
        </w:numPr>
        <w:spacing w:line="240" w:lineRule="auto"/>
        <w:rPr>
          <w:b/>
          <w:sz w:val="28"/>
          <w:szCs w:val="28"/>
          <w:u w:val="single"/>
        </w:rPr>
      </w:pPr>
      <w:r w:rsidRPr="00111583">
        <w:rPr>
          <w:bCs/>
          <w:sz w:val="28"/>
          <w:szCs w:val="28"/>
        </w:rPr>
        <w:t xml:space="preserve">Young Mother and Baby Program – provides accommodation and </w:t>
      </w:r>
      <w:r w:rsidR="00A279AD" w:rsidRPr="00111583">
        <w:rPr>
          <w:bCs/>
          <w:sz w:val="28"/>
          <w:szCs w:val="28"/>
        </w:rPr>
        <w:t xml:space="preserve">       </w:t>
      </w:r>
      <w:r w:rsidRPr="00111583">
        <w:rPr>
          <w:bCs/>
          <w:sz w:val="28"/>
          <w:szCs w:val="28"/>
        </w:rPr>
        <w:t xml:space="preserve">support to vulnerable young mothers, assist in taking their pregnancy to </w:t>
      </w:r>
      <w:r w:rsidRPr="00111583">
        <w:rPr>
          <w:bCs/>
          <w:sz w:val="28"/>
          <w:szCs w:val="28"/>
        </w:rPr>
        <w:lastRenderedPageBreak/>
        <w:t>term and develop essential life skills that will enable time to transition to independent living. Also provides outreach support.</w:t>
      </w:r>
    </w:p>
    <w:p w:rsidR="00DA1A46" w:rsidRPr="00111583" w:rsidRDefault="00DA1A46" w:rsidP="00DA1A46">
      <w:pPr>
        <w:spacing w:line="240" w:lineRule="auto"/>
        <w:ind w:left="720" w:hanging="720"/>
        <w:rPr>
          <w:bCs/>
          <w:sz w:val="28"/>
          <w:szCs w:val="28"/>
        </w:rPr>
      </w:pPr>
      <w:r w:rsidRPr="00111583">
        <w:rPr>
          <w:b/>
          <w:bCs/>
          <w:sz w:val="28"/>
          <w:szCs w:val="28"/>
          <w:u w:val="single"/>
        </w:rPr>
        <w:t>Freedom Centre</w:t>
      </w:r>
      <w:r w:rsidRPr="00111583">
        <w:rPr>
          <w:bCs/>
          <w:sz w:val="28"/>
          <w:szCs w:val="28"/>
        </w:rPr>
        <w:t>: P: 9228 0354 | (during session times) office phone: (08) 9482 0000 | (during business hours; WA AIDS Council number) 93 Brisbane St. Northbridge PERTH 6000</w:t>
      </w:r>
    </w:p>
    <w:p w:rsidR="00DA1A46" w:rsidRPr="00111583" w:rsidRDefault="00DA1A46" w:rsidP="00A279AD">
      <w:pPr>
        <w:numPr>
          <w:ilvl w:val="0"/>
          <w:numId w:val="12"/>
        </w:numPr>
        <w:spacing w:line="240" w:lineRule="auto"/>
        <w:rPr>
          <w:bCs/>
          <w:sz w:val="28"/>
          <w:szCs w:val="28"/>
        </w:rPr>
      </w:pPr>
      <w:r w:rsidRPr="00111583">
        <w:rPr>
          <w:bCs/>
          <w:sz w:val="28"/>
          <w:szCs w:val="28"/>
        </w:rPr>
        <w:t>Age group: Under 26’s</w:t>
      </w:r>
    </w:p>
    <w:p w:rsidR="00DA1A46" w:rsidRPr="00111583" w:rsidRDefault="00DA1A46" w:rsidP="00A279AD">
      <w:pPr>
        <w:numPr>
          <w:ilvl w:val="0"/>
          <w:numId w:val="12"/>
        </w:numPr>
        <w:spacing w:line="240" w:lineRule="auto"/>
        <w:rPr>
          <w:bCs/>
          <w:sz w:val="28"/>
          <w:szCs w:val="28"/>
        </w:rPr>
      </w:pPr>
      <w:r w:rsidRPr="00111583">
        <w:rPr>
          <w:bCs/>
          <w:sz w:val="28"/>
          <w:szCs w:val="28"/>
        </w:rPr>
        <w:t>For young people to support each other and their communities to be informed, happy and healthy about their sexuality, sex and gender. Our drop-in centre is a safe space to hang out, have fun, meet other LGBTIQ young people and get peer-support and info.</w:t>
      </w:r>
    </w:p>
    <w:p w:rsidR="00DA1A46" w:rsidRPr="00111583" w:rsidRDefault="00377CB5" w:rsidP="00A279AD">
      <w:pPr>
        <w:numPr>
          <w:ilvl w:val="0"/>
          <w:numId w:val="12"/>
        </w:numPr>
        <w:spacing w:line="240" w:lineRule="auto"/>
        <w:rPr>
          <w:bCs/>
          <w:sz w:val="28"/>
          <w:szCs w:val="28"/>
        </w:rPr>
      </w:pPr>
      <w:hyperlink r:id="rId49" w:history="1">
        <w:r w:rsidR="00DA1A46" w:rsidRPr="00111583">
          <w:rPr>
            <w:rStyle w:val="Hyperlink"/>
            <w:bCs/>
            <w:sz w:val="28"/>
            <w:szCs w:val="28"/>
          </w:rPr>
          <w:t>http://www.freedom.org.au/index.php?option=com_contact&amp;view=contact&amp;id=1&amp;Itemid=65</w:t>
        </w:r>
      </w:hyperlink>
      <w:r w:rsidR="00DA1A46" w:rsidRPr="00111583">
        <w:rPr>
          <w:bCs/>
          <w:sz w:val="28"/>
          <w:szCs w:val="28"/>
        </w:rPr>
        <w:t xml:space="preserve"> </w:t>
      </w:r>
    </w:p>
    <w:p w:rsidR="00EF76E3" w:rsidRPr="00111583" w:rsidRDefault="00EF76E3" w:rsidP="00DA1A46">
      <w:pPr>
        <w:ind w:left="720" w:hanging="720"/>
        <w:rPr>
          <w:b/>
          <w:sz w:val="28"/>
        </w:rPr>
      </w:pPr>
      <w:r w:rsidRPr="00111583">
        <w:rPr>
          <w:b/>
          <w:sz w:val="28"/>
        </w:rPr>
        <w:t xml:space="preserve">Reachout </w:t>
      </w:r>
    </w:p>
    <w:p w:rsidR="00DA1A46" w:rsidRPr="00111583" w:rsidRDefault="00377CB5" w:rsidP="00A279AD">
      <w:pPr>
        <w:pStyle w:val="ListParagraph"/>
        <w:numPr>
          <w:ilvl w:val="0"/>
          <w:numId w:val="12"/>
        </w:numPr>
        <w:rPr>
          <w:sz w:val="28"/>
        </w:rPr>
      </w:pPr>
      <w:hyperlink r:id="rId50" w:history="1">
        <w:r w:rsidR="00EF76E3" w:rsidRPr="00111583">
          <w:rPr>
            <w:rStyle w:val="Hyperlink"/>
            <w:sz w:val="28"/>
          </w:rPr>
          <w:t>https://au.reachout.com/</w:t>
        </w:r>
      </w:hyperlink>
      <w:r w:rsidR="00EF76E3" w:rsidRPr="00111583">
        <w:rPr>
          <w:sz w:val="28"/>
        </w:rPr>
        <w:t xml:space="preserve"> </w:t>
      </w:r>
    </w:p>
    <w:p w:rsidR="00A279AD" w:rsidRPr="00111583" w:rsidRDefault="00BC3BEC" w:rsidP="00111583">
      <w:pPr>
        <w:pStyle w:val="ListParagraph"/>
        <w:numPr>
          <w:ilvl w:val="0"/>
          <w:numId w:val="12"/>
        </w:numPr>
        <w:rPr>
          <w:sz w:val="36"/>
          <w:szCs w:val="28"/>
        </w:rPr>
      </w:pPr>
      <w:r w:rsidRPr="00111583">
        <w:rPr>
          <w:sz w:val="28"/>
        </w:rPr>
        <w:t xml:space="preserve">Information and inspiring stories for young people facing difficulties </w:t>
      </w:r>
    </w:p>
    <w:p w:rsidR="00DA1A46" w:rsidRPr="00111583" w:rsidRDefault="00BC3BEC" w:rsidP="00DA1A46">
      <w:pPr>
        <w:ind w:left="720" w:hanging="720"/>
        <w:rPr>
          <w:b/>
          <w:sz w:val="28"/>
        </w:rPr>
      </w:pPr>
      <w:r w:rsidRPr="00111583">
        <w:rPr>
          <w:b/>
          <w:sz w:val="28"/>
        </w:rPr>
        <w:t>Beyondblue</w:t>
      </w:r>
    </w:p>
    <w:p w:rsidR="00DA1A46" w:rsidRPr="00111583" w:rsidRDefault="00A841ED" w:rsidP="00A279AD">
      <w:pPr>
        <w:pStyle w:val="ListParagraph"/>
        <w:numPr>
          <w:ilvl w:val="0"/>
          <w:numId w:val="12"/>
        </w:numPr>
        <w:rPr>
          <w:sz w:val="28"/>
        </w:rPr>
      </w:pPr>
      <w:r w:rsidRPr="00111583">
        <w:rPr>
          <w:sz w:val="28"/>
        </w:rPr>
        <w:t>1300 224 636</w:t>
      </w:r>
    </w:p>
    <w:p w:rsidR="00EF76E3" w:rsidRPr="00111583" w:rsidRDefault="00377CB5" w:rsidP="00A279AD">
      <w:pPr>
        <w:pStyle w:val="ListParagraph"/>
        <w:numPr>
          <w:ilvl w:val="0"/>
          <w:numId w:val="12"/>
        </w:numPr>
        <w:rPr>
          <w:sz w:val="28"/>
        </w:rPr>
      </w:pPr>
      <w:hyperlink r:id="rId51" w:history="1">
        <w:r w:rsidR="00EF76E3" w:rsidRPr="00111583">
          <w:rPr>
            <w:rStyle w:val="Hyperlink"/>
            <w:sz w:val="28"/>
          </w:rPr>
          <w:t>https://www.beyondblue.org.au/</w:t>
        </w:r>
      </w:hyperlink>
      <w:r w:rsidR="00EF76E3" w:rsidRPr="00111583">
        <w:rPr>
          <w:sz w:val="28"/>
        </w:rPr>
        <w:t xml:space="preserve"> </w:t>
      </w:r>
    </w:p>
    <w:p w:rsidR="00DA1A46" w:rsidRPr="00111583" w:rsidRDefault="00BC3BEC" w:rsidP="00A279AD">
      <w:pPr>
        <w:pStyle w:val="ListParagraph"/>
        <w:numPr>
          <w:ilvl w:val="0"/>
          <w:numId w:val="12"/>
        </w:numPr>
        <w:rPr>
          <w:sz w:val="28"/>
        </w:rPr>
      </w:pPr>
      <w:r w:rsidRPr="00111583">
        <w:rPr>
          <w:sz w:val="28"/>
        </w:rPr>
        <w:t xml:space="preserve">Support and </w:t>
      </w:r>
      <w:r w:rsidR="00A841ED" w:rsidRPr="00111583">
        <w:rPr>
          <w:sz w:val="28"/>
        </w:rPr>
        <w:t>information</w:t>
      </w:r>
      <w:r w:rsidRPr="00111583">
        <w:rPr>
          <w:sz w:val="28"/>
        </w:rPr>
        <w:t xml:space="preserve"> </w:t>
      </w:r>
      <w:r w:rsidR="00A841ED" w:rsidRPr="00111583">
        <w:rPr>
          <w:sz w:val="28"/>
        </w:rPr>
        <w:t xml:space="preserve">about mental health and heaps of other stuff. </w:t>
      </w:r>
    </w:p>
    <w:p w:rsidR="00821931" w:rsidRPr="00111583" w:rsidRDefault="00A841ED" w:rsidP="00A279AD">
      <w:pPr>
        <w:pStyle w:val="ListParagraph"/>
        <w:numPr>
          <w:ilvl w:val="0"/>
          <w:numId w:val="12"/>
        </w:numPr>
        <w:rPr>
          <w:sz w:val="28"/>
        </w:rPr>
      </w:pPr>
      <w:r w:rsidRPr="00111583">
        <w:rPr>
          <w:sz w:val="28"/>
        </w:rPr>
        <w:t>They hav</w:t>
      </w:r>
      <w:r w:rsidR="004A4069" w:rsidRPr="00111583">
        <w:rPr>
          <w:sz w:val="28"/>
        </w:rPr>
        <w:t>e online chat/phone support too</w:t>
      </w:r>
    </w:p>
    <w:p w:rsidR="00DA1A46" w:rsidRPr="00111583" w:rsidRDefault="00377CB5" w:rsidP="00A279AD">
      <w:pPr>
        <w:pStyle w:val="ListParagraph"/>
        <w:numPr>
          <w:ilvl w:val="0"/>
          <w:numId w:val="12"/>
        </w:numPr>
        <w:rPr>
          <w:sz w:val="28"/>
        </w:rPr>
      </w:pPr>
      <w:hyperlink r:id="rId52" w:history="1">
        <w:r w:rsidR="00821931" w:rsidRPr="00111583">
          <w:rPr>
            <w:rStyle w:val="Hyperlink"/>
            <w:sz w:val="28"/>
          </w:rPr>
          <w:t>https://www.beyondblue.org.au/who-does-it-affect/men</w:t>
        </w:r>
      </w:hyperlink>
      <w:r w:rsidR="00821931" w:rsidRPr="00111583">
        <w:rPr>
          <w:sz w:val="28"/>
        </w:rPr>
        <w:t xml:space="preserve"> </w:t>
      </w:r>
      <w:r w:rsidR="00A841ED" w:rsidRPr="00111583">
        <w:rPr>
          <w:sz w:val="28"/>
        </w:rPr>
        <w:t xml:space="preserve"> </w:t>
      </w:r>
    </w:p>
    <w:p w:rsidR="00EF76E3" w:rsidRPr="00111583" w:rsidRDefault="00A841ED" w:rsidP="00A279AD">
      <w:pPr>
        <w:pStyle w:val="ListParagraph"/>
        <w:numPr>
          <w:ilvl w:val="0"/>
          <w:numId w:val="12"/>
        </w:numPr>
        <w:rPr>
          <w:sz w:val="36"/>
          <w:szCs w:val="28"/>
        </w:rPr>
      </w:pPr>
      <w:r w:rsidRPr="00111583">
        <w:rPr>
          <w:sz w:val="28"/>
        </w:rPr>
        <w:t>Dr Ironwood and Davo’s man th</w:t>
      </w:r>
      <w:r w:rsidR="00EF76E3" w:rsidRPr="00111583">
        <w:rPr>
          <w:sz w:val="28"/>
        </w:rPr>
        <w:t>erapy – funny interactive sites</w:t>
      </w:r>
    </w:p>
    <w:p w:rsidR="003D64AC" w:rsidRPr="00111583" w:rsidRDefault="003D64AC" w:rsidP="003D64AC">
      <w:pPr>
        <w:rPr>
          <w:b/>
          <w:sz w:val="28"/>
        </w:rPr>
      </w:pPr>
      <w:r w:rsidRPr="00111583">
        <w:rPr>
          <w:b/>
          <w:sz w:val="28"/>
        </w:rPr>
        <w:t>Q</w:t>
      </w:r>
      <w:r w:rsidR="00EF76E3" w:rsidRPr="00111583">
        <w:rPr>
          <w:b/>
          <w:sz w:val="28"/>
        </w:rPr>
        <w:t>life</w:t>
      </w:r>
      <w:r w:rsidRPr="00111583">
        <w:rPr>
          <w:b/>
          <w:sz w:val="28"/>
        </w:rPr>
        <w:t xml:space="preserve"> </w:t>
      </w:r>
    </w:p>
    <w:p w:rsidR="00EF76E3" w:rsidRPr="00111583" w:rsidRDefault="00A841ED" w:rsidP="00A279AD">
      <w:pPr>
        <w:pStyle w:val="ListParagraph"/>
        <w:numPr>
          <w:ilvl w:val="0"/>
          <w:numId w:val="17"/>
        </w:numPr>
        <w:rPr>
          <w:sz w:val="28"/>
        </w:rPr>
      </w:pPr>
      <w:r w:rsidRPr="00111583">
        <w:rPr>
          <w:sz w:val="28"/>
        </w:rPr>
        <w:t>1800 184 527</w:t>
      </w:r>
    </w:p>
    <w:p w:rsidR="003D64AC" w:rsidRPr="00111583" w:rsidRDefault="00377CB5" w:rsidP="00A279AD">
      <w:pPr>
        <w:pStyle w:val="ListParagraph"/>
        <w:numPr>
          <w:ilvl w:val="0"/>
          <w:numId w:val="17"/>
        </w:numPr>
        <w:rPr>
          <w:sz w:val="28"/>
        </w:rPr>
      </w:pPr>
      <w:hyperlink r:id="rId53" w:history="1">
        <w:r w:rsidR="003D64AC" w:rsidRPr="00111583">
          <w:rPr>
            <w:rStyle w:val="Hyperlink"/>
            <w:sz w:val="28"/>
          </w:rPr>
          <w:t>https://qlife.org.au/</w:t>
        </w:r>
      </w:hyperlink>
      <w:r w:rsidR="003D64AC" w:rsidRPr="00111583">
        <w:rPr>
          <w:sz w:val="28"/>
        </w:rPr>
        <w:t xml:space="preserve"> </w:t>
      </w:r>
    </w:p>
    <w:p w:rsidR="00EF76E3" w:rsidRPr="00111583" w:rsidRDefault="00A841ED" w:rsidP="00A279AD">
      <w:pPr>
        <w:pStyle w:val="ListParagraph"/>
        <w:numPr>
          <w:ilvl w:val="0"/>
          <w:numId w:val="12"/>
        </w:numPr>
        <w:rPr>
          <w:sz w:val="28"/>
        </w:rPr>
      </w:pPr>
      <w:r w:rsidRPr="00111583">
        <w:rPr>
          <w:rFonts w:cs="Arial"/>
          <w:sz w:val="28"/>
        </w:rPr>
        <w:t>Counselling and referral service for people who are lesbian, gay, bisexual, trans, and/or intersex (LGBTI)</w:t>
      </w:r>
    </w:p>
    <w:p w:rsidR="00EF76E3" w:rsidRPr="00111583" w:rsidRDefault="004A4069" w:rsidP="00EF76E3">
      <w:pPr>
        <w:rPr>
          <w:b/>
          <w:sz w:val="28"/>
        </w:rPr>
      </w:pPr>
      <w:r w:rsidRPr="00111583">
        <w:rPr>
          <w:b/>
          <w:sz w:val="28"/>
        </w:rPr>
        <w:t>Helping Minds</w:t>
      </w:r>
    </w:p>
    <w:p w:rsidR="00EF76E3" w:rsidRPr="00111583" w:rsidRDefault="00377CB5" w:rsidP="00A279AD">
      <w:pPr>
        <w:pStyle w:val="ListParagraph"/>
        <w:numPr>
          <w:ilvl w:val="0"/>
          <w:numId w:val="13"/>
        </w:numPr>
        <w:rPr>
          <w:sz w:val="28"/>
        </w:rPr>
      </w:pPr>
      <w:hyperlink r:id="rId54" w:history="1">
        <w:r w:rsidR="00EF76E3" w:rsidRPr="00111583">
          <w:rPr>
            <w:rStyle w:val="Hyperlink"/>
            <w:sz w:val="28"/>
          </w:rPr>
          <w:t>https://helpingminds.org.au/</w:t>
        </w:r>
      </w:hyperlink>
      <w:r w:rsidR="00EF76E3" w:rsidRPr="00111583">
        <w:rPr>
          <w:sz w:val="28"/>
        </w:rPr>
        <w:t xml:space="preserve"> </w:t>
      </w:r>
    </w:p>
    <w:p w:rsidR="00BC3BEC" w:rsidRPr="00111583" w:rsidRDefault="004A4069" w:rsidP="00A279AD">
      <w:pPr>
        <w:pStyle w:val="ListParagraph"/>
        <w:numPr>
          <w:ilvl w:val="0"/>
          <w:numId w:val="13"/>
        </w:numPr>
        <w:rPr>
          <w:sz w:val="28"/>
        </w:rPr>
      </w:pPr>
      <w:r w:rsidRPr="00111583">
        <w:rPr>
          <w:sz w:val="28"/>
        </w:rPr>
        <w:lastRenderedPageBreak/>
        <w:t>1800 811 747</w:t>
      </w:r>
      <w:r w:rsidR="00EF76E3" w:rsidRPr="00111583">
        <w:rPr>
          <w:sz w:val="28"/>
        </w:rPr>
        <w:t xml:space="preserve"> or 9427 7100</w:t>
      </w:r>
      <w:r w:rsidRPr="00111583">
        <w:rPr>
          <w:sz w:val="28"/>
        </w:rPr>
        <w:br/>
      </w:r>
      <w:r w:rsidR="006E01C6" w:rsidRPr="00111583">
        <w:rPr>
          <w:sz w:val="28"/>
        </w:rPr>
        <w:t>Free s</w:t>
      </w:r>
      <w:r w:rsidR="00A841ED" w:rsidRPr="00111583">
        <w:rPr>
          <w:sz w:val="28"/>
        </w:rPr>
        <w:t>upport</w:t>
      </w:r>
      <w:r w:rsidR="00427B0F" w:rsidRPr="00111583">
        <w:rPr>
          <w:sz w:val="28"/>
        </w:rPr>
        <w:t>/counselling</w:t>
      </w:r>
      <w:r w:rsidR="00A841ED" w:rsidRPr="00111583">
        <w:rPr>
          <w:sz w:val="28"/>
        </w:rPr>
        <w:t xml:space="preserve"> for those </w:t>
      </w:r>
      <w:r w:rsidRPr="00111583">
        <w:rPr>
          <w:sz w:val="28"/>
        </w:rPr>
        <w:t>caring for someone with mental health concerns</w:t>
      </w:r>
      <w:r w:rsidR="00A841ED" w:rsidRPr="00111583">
        <w:rPr>
          <w:sz w:val="28"/>
        </w:rPr>
        <w:t xml:space="preserve"> </w:t>
      </w:r>
    </w:p>
    <w:p w:rsidR="003D64AC" w:rsidRPr="00111583" w:rsidRDefault="004A4069" w:rsidP="003D64AC">
      <w:pPr>
        <w:rPr>
          <w:b/>
          <w:sz w:val="28"/>
        </w:rPr>
      </w:pPr>
      <w:r w:rsidRPr="00111583">
        <w:rPr>
          <w:b/>
          <w:sz w:val="28"/>
        </w:rPr>
        <w:t>Parenting WA</w:t>
      </w:r>
    </w:p>
    <w:p w:rsidR="003D64AC" w:rsidRPr="00111583" w:rsidRDefault="004A4069" w:rsidP="00A279AD">
      <w:pPr>
        <w:pStyle w:val="ListParagraph"/>
        <w:numPr>
          <w:ilvl w:val="0"/>
          <w:numId w:val="14"/>
        </w:numPr>
        <w:rPr>
          <w:sz w:val="28"/>
        </w:rPr>
      </w:pPr>
      <w:r w:rsidRPr="00111583">
        <w:rPr>
          <w:sz w:val="28"/>
        </w:rPr>
        <w:t>1800 654 432</w:t>
      </w:r>
    </w:p>
    <w:p w:rsidR="004A40A4" w:rsidRPr="00111583" w:rsidRDefault="004A4069" w:rsidP="00A279AD">
      <w:pPr>
        <w:pStyle w:val="ListParagraph"/>
        <w:numPr>
          <w:ilvl w:val="0"/>
          <w:numId w:val="14"/>
        </w:numPr>
        <w:rPr>
          <w:sz w:val="28"/>
        </w:rPr>
      </w:pPr>
      <w:r w:rsidRPr="00111583">
        <w:rPr>
          <w:sz w:val="28"/>
        </w:rPr>
        <w:t>Free service to parents, carers, grandparents and families with children up to 18 years</w:t>
      </w:r>
    </w:p>
    <w:p w:rsidR="003D64AC" w:rsidRPr="00111583" w:rsidRDefault="00CF7AC0" w:rsidP="003D64AC">
      <w:pPr>
        <w:rPr>
          <w:sz w:val="28"/>
        </w:rPr>
      </w:pPr>
      <w:r w:rsidRPr="00111583">
        <w:rPr>
          <w:b/>
          <w:sz w:val="28"/>
        </w:rPr>
        <w:t xml:space="preserve">Parent Drug Information Service </w:t>
      </w:r>
    </w:p>
    <w:p w:rsidR="003D64AC" w:rsidRPr="00111583" w:rsidRDefault="00CF7AC0" w:rsidP="00A279AD">
      <w:pPr>
        <w:pStyle w:val="ListParagraph"/>
        <w:numPr>
          <w:ilvl w:val="0"/>
          <w:numId w:val="16"/>
        </w:numPr>
        <w:rPr>
          <w:sz w:val="28"/>
        </w:rPr>
      </w:pPr>
      <w:r w:rsidRPr="00111583">
        <w:rPr>
          <w:sz w:val="28"/>
        </w:rPr>
        <w:t xml:space="preserve">1800 653 203 </w:t>
      </w:r>
    </w:p>
    <w:p w:rsidR="003D64AC" w:rsidRPr="00111583" w:rsidRDefault="005F7AC4">
      <w:pPr>
        <w:rPr>
          <w:sz w:val="28"/>
        </w:rPr>
      </w:pPr>
      <w:r w:rsidRPr="00111583">
        <w:rPr>
          <w:b/>
          <w:noProof/>
          <w:sz w:val="28"/>
          <w:szCs w:val="24"/>
          <w:lang w:eastAsia="en-AU"/>
        </w:rPr>
        <w:drawing>
          <wp:anchor distT="36576" distB="36576" distL="36576" distR="36576" simplePos="0" relativeHeight="251779072" behindDoc="0" locked="0" layoutInCell="1" allowOverlap="1" wp14:anchorId="0FB982CA" wp14:editId="5ADB2645">
            <wp:simplePos x="0" y="0"/>
            <wp:positionH relativeFrom="page">
              <wp:posOffset>3608705</wp:posOffset>
            </wp:positionH>
            <wp:positionV relativeFrom="paragraph">
              <wp:posOffset>264159</wp:posOffset>
            </wp:positionV>
            <wp:extent cx="2209800" cy="7800340"/>
            <wp:effectExtent l="0" t="452120" r="0" b="1395730"/>
            <wp:wrapNone/>
            <wp:docPr id="294" name="Picture 294"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4073936">
                      <a:off x="0" y="0"/>
                      <a:ext cx="2209800" cy="7800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D78DE" w:rsidRPr="00111583">
        <w:rPr>
          <w:b/>
          <w:sz w:val="28"/>
        </w:rPr>
        <w:t xml:space="preserve">Black Dog </w:t>
      </w:r>
      <w:r w:rsidR="00852B80" w:rsidRPr="00111583">
        <w:rPr>
          <w:b/>
          <w:sz w:val="28"/>
        </w:rPr>
        <w:t>Institute</w:t>
      </w:r>
    </w:p>
    <w:p w:rsidR="003D64AC" w:rsidRPr="00111583" w:rsidRDefault="003D64AC" w:rsidP="00A279AD">
      <w:pPr>
        <w:pStyle w:val="ListParagraph"/>
        <w:numPr>
          <w:ilvl w:val="0"/>
          <w:numId w:val="15"/>
        </w:numPr>
        <w:shd w:val="clear" w:color="auto" w:fill="FFFFFF"/>
        <w:spacing w:after="0" w:line="240" w:lineRule="auto"/>
        <w:rPr>
          <w:rFonts w:eastAsia="Times New Roman" w:cs="Arial"/>
          <w:color w:val="31261D"/>
          <w:sz w:val="24"/>
          <w:szCs w:val="24"/>
          <w:lang w:eastAsia="en-AU"/>
        </w:rPr>
      </w:pPr>
      <w:r w:rsidRPr="00111583">
        <w:rPr>
          <w:rFonts w:eastAsia="Times New Roman" w:cs="Arial"/>
          <w:color w:val="31261D"/>
          <w:sz w:val="24"/>
          <w:szCs w:val="24"/>
          <w:lang w:eastAsia="en-AU"/>
        </w:rPr>
        <w:t>(02) 9382 4530</w:t>
      </w:r>
    </w:p>
    <w:p w:rsidR="00CF7AC0" w:rsidRPr="00111583" w:rsidRDefault="00377CB5" w:rsidP="00A279AD">
      <w:pPr>
        <w:pStyle w:val="ListParagraph"/>
        <w:numPr>
          <w:ilvl w:val="0"/>
          <w:numId w:val="15"/>
        </w:numPr>
        <w:rPr>
          <w:sz w:val="28"/>
        </w:rPr>
      </w:pPr>
      <w:hyperlink r:id="rId55" w:history="1">
        <w:r w:rsidR="003D64AC" w:rsidRPr="00111583">
          <w:rPr>
            <w:rStyle w:val="Hyperlink"/>
            <w:sz w:val="28"/>
          </w:rPr>
          <w:t>www.blackdoginstitute.org.au</w:t>
        </w:r>
      </w:hyperlink>
      <w:r w:rsidR="003D64AC" w:rsidRPr="00111583">
        <w:rPr>
          <w:sz w:val="28"/>
        </w:rPr>
        <w:t xml:space="preserve"> </w:t>
      </w:r>
    </w:p>
    <w:p w:rsidR="00FA5918" w:rsidRPr="00111583" w:rsidRDefault="00FA5918" w:rsidP="00FA5918">
      <w:pPr>
        <w:shd w:val="clear" w:color="auto" w:fill="FFFFFF"/>
        <w:spacing w:before="100" w:beforeAutospacing="1" w:after="100" w:afterAutospacing="1" w:line="240" w:lineRule="auto"/>
        <w:rPr>
          <w:sz w:val="28"/>
        </w:rPr>
      </w:pPr>
      <w:r w:rsidRPr="00111583">
        <w:rPr>
          <w:b/>
          <w:sz w:val="28"/>
          <w:u w:val="single"/>
        </w:rPr>
        <w:t>Head to Health</w:t>
      </w:r>
      <w:r w:rsidRPr="00111583">
        <w:rPr>
          <w:sz w:val="28"/>
        </w:rPr>
        <w:t xml:space="preserve"> </w:t>
      </w:r>
      <w:hyperlink r:id="rId56" w:history="1">
        <w:r w:rsidRPr="00111583">
          <w:rPr>
            <w:rStyle w:val="Hyperlink"/>
            <w:sz w:val="28"/>
          </w:rPr>
          <w:t>https://headtohealth.gov.au/</w:t>
        </w:r>
      </w:hyperlink>
    </w:p>
    <w:p w:rsidR="00FA5918" w:rsidRPr="00111583" w:rsidRDefault="00FA5918" w:rsidP="00FA5918">
      <w:pPr>
        <w:pStyle w:val="ListParagraph"/>
        <w:numPr>
          <w:ilvl w:val="0"/>
          <w:numId w:val="34"/>
        </w:numPr>
        <w:shd w:val="clear" w:color="auto" w:fill="FFFFFF"/>
        <w:spacing w:before="100" w:beforeAutospacing="1" w:after="100" w:afterAutospacing="1" w:line="240" w:lineRule="auto"/>
        <w:rPr>
          <w:rFonts w:cs="Arial"/>
          <w:sz w:val="28"/>
          <w:szCs w:val="24"/>
        </w:rPr>
      </w:pPr>
      <w:r w:rsidRPr="00111583">
        <w:rPr>
          <w:rFonts w:cs="Arial"/>
          <w:sz w:val="28"/>
          <w:szCs w:val="24"/>
        </w:rPr>
        <w:t>Wherever you are on your mental health journey, Head to Health (H2H) is here to help you find the information, resources, and services that most suit your needs.</w:t>
      </w:r>
    </w:p>
    <w:p w:rsidR="00BD78DE" w:rsidRPr="00111583" w:rsidRDefault="003D64AC" w:rsidP="00D846E3">
      <w:pPr>
        <w:rPr>
          <w:b/>
          <w:sz w:val="28"/>
        </w:rPr>
      </w:pPr>
      <w:r w:rsidRPr="00111583">
        <w:rPr>
          <w:b/>
          <w:sz w:val="28"/>
        </w:rPr>
        <w:t>Contact your local doctor (GP)</w:t>
      </w:r>
    </w:p>
    <w:p w:rsidR="002B6893" w:rsidRPr="00111583" w:rsidRDefault="00E56BE6" w:rsidP="002B6893">
      <w:pPr>
        <w:rPr>
          <w:b/>
          <w:sz w:val="28"/>
        </w:rPr>
      </w:pPr>
      <w:r w:rsidRPr="00111583">
        <w:rPr>
          <w:b/>
          <w:noProof/>
          <w:sz w:val="36"/>
          <w:szCs w:val="28"/>
          <w:lang w:eastAsia="en-AU"/>
        </w:rPr>
        <mc:AlternateContent>
          <mc:Choice Requires="wps">
            <w:drawing>
              <wp:anchor distT="91440" distB="91440" distL="137160" distR="137160" simplePos="0" relativeHeight="251726848" behindDoc="0" locked="0" layoutInCell="0" allowOverlap="1" wp14:anchorId="451B4AF7" wp14:editId="4317B036">
                <wp:simplePos x="0" y="0"/>
                <wp:positionH relativeFrom="margin">
                  <wp:align>left</wp:align>
                </wp:positionH>
                <wp:positionV relativeFrom="margin">
                  <wp:align>bottom</wp:align>
                </wp:positionV>
                <wp:extent cx="695325" cy="742950"/>
                <wp:effectExtent l="0" t="4762" r="4762" b="4763"/>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742950"/>
                        </a:xfrm>
                        <a:prstGeom prst="ellipse">
                          <a:avLst/>
                        </a:prstGeom>
                        <a:solidFill>
                          <a:srgbClr val="92D050"/>
                        </a:solidFill>
                        <a:extLst/>
                      </wps:spPr>
                      <wps:txbx>
                        <w:txbxContent>
                          <w:p w:rsidR="00FE3395" w:rsidRPr="00EC1EF3" w:rsidRDefault="00FE3395" w:rsidP="00C37E11">
                            <w:pPr>
                              <w:shd w:val="clear" w:color="auto" w:fill="92D050"/>
                              <w:jc w:val="center"/>
                              <w:rPr>
                                <w:rFonts w:ascii="Arial Rounded MT Bold" w:eastAsiaTheme="majorEastAsia" w:hAnsi="Arial Rounded MT Bold" w:cstheme="majorBidi"/>
                                <w:iCs/>
                                <w:color w:val="FFFFFF" w:themeColor="background1"/>
                                <w:sz w:val="36"/>
                                <w:szCs w:val="36"/>
                              </w:rPr>
                            </w:pPr>
                            <w:r>
                              <w:rPr>
                                <w:rFonts w:ascii="Arial Rounded MT Bold" w:eastAsiaTheme="majorEastAsia" w:hAnsi="Arial Rounded MT Bold" w:cstheme="majorBidi"/>
                                <w:iCs/>
                                <w:color w:val="FFFFFF" w:themeColor="background1"/>
                                <w:sz w:val="36"/>
                                <w:szCs w:val="36"/>
                              </w:rPr>
                              <w:t>Bye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1B4AF7" id="_x0000_s1027" style="position:absolute;margin-left:0;margin-top:0;width:54.75pt;height:58.5pt;rotation:90;z-index:251726848;visibility:visible;mso-wrap-style:square;mso-width-percent:0;mso-height-percent:0;mso-wrap-distance-left:10.8pt;mso-wrap-distance-top:7.2pt;mso-wrap-distance-right:10.8pt;mso-wrap-distance-bottom:7.2pt;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" o:allowincell="f" fillcolor="#92d050" stroked="f">
                <v:textbox>
                  <w:txbxContent>
                    <w:p w:rsidR="00FE3395" w:rsidRPr="00EC1EF3" w:rsidRDefault="00FE3395" w:rsidP="00C37E11">
                      <w:pPr>
                        <w:shd w:val="clear" w:color="auto" w:fill="92D050"/>
                        <w:jc w:val="center"/>
                        <w:rPr>
                          <w:rFonts w:ascii="Arial Rounded MT Bold" w:eastAsiaTheme="majorEastAsia" w:hAnsi="Arial Rounded MT Bold" w:cstheme="majorBidi"/>
                          <w:iCs/>
                          <w:color w:val="FFFFFF" w:themeColor="background1"/>
                          <w:sz w:val="36"/>
                          <w:szCs w:val="36"/>
                        </w:rPr>
                      </w:pPr>
                      <w:r>
                        <w:rPr>
                          <w:rFonts w:ascii="Arial Rounded MT Bold" w:eastAsiaTheme="majorEastAsia" w:hAnsi="Arial Rounded MT Bold" w:cstheme="majorBidi"/>
                          <w:iCs/>
                          <w:color w:val="FFFFFF" w:themeColor="background1"/>
                          <w:sz w:val="36"/>
                          <w:szCs w:val="36"/>
                        </w:rPr>
                        <w:t>Bye</w:t>
                      </w:r>
                    </w:p>
                  </w:txbxContent>
                </v:textbox>
                <w10:wrap type="square" anchorx="margin" anchory="margin"/>
              </v:oval>
            </w:pict>
          </mc:Fallback>
        </mc:AlternateContent>
      </w:r>
      <w:r w:rsidR="00BD78DE" w:rsidRPr="00111583">
        <w:rPr>
          <w:b/>
          <w:sz w:val="28"/>
        </w:rPr>
        <w:t xml:space="preserve">Mobile Apps </w:t>
      </w:r>
    </w:p>
    <w:p w:rsidR="002B6893" w:rsidRPr="00111583" w:rsidRDefault="00BD78DE" w:rsidP="00A279AD">
      <w:pPr>
        <w:pStyle w:val="ListParagraph"/>
        <w:numPr>
          <w:ilvl w:val="0"/>
          <w:numId w:val="11"/>
        </w:numPr>
        <w:rPr>
          <w:sz w:val="28"/>
        </w:rPr>
      </w:pPr>
      <w:r w:rsidRPr="00111583">
        <w:rPr>
          <w:sz w:val="28"/>
        </w:rPr>
        <w:t xml:space="preserve">Smiling Mind </w:t>
      </w:r>
    </w:p>
    <w:p w:rsidR="002B6893" w:rsidRPr="00111583" w:rsidRDefault="00BD78DE" w:rsidP="00A279AD">
      <w:pPr>
        <w:pStyle w:val="ListParagraph"/>
        <w:numPr>
          <w:ilvl w:val="0"/>
          <w:numId w:val="11"/>
        </w:numPr>
        <w:rPr>
          <w:sz w:val="28"/>
        </w:rPr>
      </w:pPr>
      <w:r w:rsidRPr="00111583">
        <w:rPr>
          <w:sz w:val="28"/>
        </w:rPr>
        <w:t xml:space="preserve">MindShift </w:t>
      </w:r>
    </w:p>
    <w:p w:rsidR="002B6893" w:rsidRPr="00111583" w:rsidRDefault="00B552FD" w:rsidP="00A279AD">
      <w:pPr>
        <w:pStyle w:val="ListParagraph"/>
        <w:numPr>
          <w:ilvl w:val="0"/>
          <w:numId w:val="11"/>
        </w:numPr>
        <w:rPr>
          <w:sz w:val="28"/>
        </w:rPr>
      </w:pPr>
      <w:r w:rsidRPr="00111583">
        <w:rPr>
          <w:sz w:val="28"/>
        </w:rPr>
        <w:t>1GiantMind</w:t>
      </w:r>
    </w:p>
    <w:p w:rsidR="00D846E3" w:rsidRPr="00111583" w:rsidRDefault="00B552FD" w:rsidP="00A279AD">
      <w:pPr>
        <w:pStyle w:val="ListParagraph"/>
        <w:numPr>
          <w:ilvl w:val="0"/>
          <w:numId w:val="11"/>
        </w:numPr>
        <w:rPr>
          <w:sz w:val="28"/>
        </w:rPr>
      </w:pPr>
      <w:r w:rsidRPr="00111583">
        <w:rPr>
          <w:sz w:val="28"/>
        </w:rPr>
        <w:t>ReachOut WorryTime App</w:t>
      </w:r>
    </w:p>
    <w:p w:rsidR="002B6893" w:rsidRPr="00111583" w:rsidRDefault="002B6893" w:rsidP="00A279AD">
      <w:pPr>
        <w:pStyle w:val="ListParagraph"/>
        <w:numPr>
          <w:ilvl w:val="0"/>
          <w:numId w:val="11"/>
        </w:numPr>
        <w:rPr>
          <w:sz w:val="28"/>
        </w:rPr>
      </w:pPr>
      <w:r w:rsidRPr="00111583">
        <w:rPr>
          <w:sz w:val="28"/>
        </w:rPr>
        <w:t>Headspace</w:t>
      </w:r>
    </w:p>
    <w:p w:rsidR="004A40A4" w:rsidRPr="00111583" w:rsidRDefault="004A40A4">
      <w:pPr>
        <w:rPr>
          <w:color w:val="808080" w:themeColor="background1" w:themeShade="80"/>
        </w:rPr>
      </w:pPr>
    </w:p>
    <w:p w:rsidR="003D64AC" w:rsidRPr="00111583" w:rsidRDefault="003D64AC" w:rsidP="003D64AC">
      <w:pPr>
        <w:jc w:val="center"/>
        <w:rPr>
          <w:sz w:val="40"/>
        </w:rPr>
      </w:pPr>
    </w:p>
    <w:p w:rsidR="003D64AC" w:rsidRPr="00111583" w:rsidRDefault="003D64AC" w:rsidP="003D64AC">
      <w:pPr>
        <w:rPr>
          <w:sz w:val="40"/>
        </w:rPr>
      </w:pPr>
    </w:p>
    <w:sectPr w:rsidR="003D64AC" w:rsidRPr="00111583" w:rsidSect="00FF50A9">
      <w:footerReference w:type="default" r:id="rId5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395" w:rsidRDefault="00FE3395" w:rsidP="00EA51D6">
      <w:pPr>
        <w:spacing w:after="0" w:line="240" w:lineRule="auto"/>
      </w:pPr>
      <w:r>
        <w:separator/>
      </w:r>
    </w:p>
  </w:endnote>
  <w:endnote w:type="continuationSeparator" w:id="0">
    <w:p w:rsidR="00FE3395" w:rsidRDefault="00FE3395" w:rsidP="00EA5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187225"/>
      <w:docPartObj>
        <w:docPartGallery w:val="Page Numbers (Bottom of Page)"/>
        <w:docPartUnique/>
      </w:docPartObj>
    </w:sdtPr>
    <w:sdtEndPr>
      <w:rPr>
        <w:noProof/>
      </w:rPr>
    </w:sdtEndPr>
    <w:sdtContent>
      <w:p w:rsidR="00FE3395" w:rsidRDefault="00FE3395">
        <w:pPr>
          <w:pStyle w:val="Footer"/>
        </w:pPr>
        <w:r>
          <w:t xml:space="preserve">Page | </w:t>
        </w:r>
        <w:r>
          <w:fldChar w:fldCharType="begin"/>
        </w:r>
        <w:r>
          <w:instrText xml:space="preserve"> PAGE   \* MERGEFORMAT </w:instrText>
        </w:r>
        <w:r>
          <w:fldChar w:fldCharType="separate"/>
        </w:r>
        <w:r w:rsidR="00377CB5">
          <w:rPr>
            <w:noProof/>
          </w:rPr>
          <w:t>22</w:t>
        </w:r>
        <w:r>
          <w:rPr>
            <w:noProof/>
          </w:rPr>
          <w:fldChar w:fldCharType="end"/>
        </w:r>
      </w:p>
    </w:sdtContent>
  </w:sdt>
  <w:p w:rsidR="00FE3395" w:rsidRDefault="00FE3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395" w:rsidRDefault="00FE3395" w:rsidP="00EA51D6">
      <w:pPr>
        <w:spacing w:after="0" w:line="240" w:lineRule="auto"/>
      </w:pPr>
      <w:r>
        <w:separator/>
      </w:r>
    </w:p>
  </w:footnote>
  <w:footnote w:type="continuationSeparator" w:id="0">
    <w:p w:rsidR="00FE3395" w:rsidRDefault="00FE3395" w:rsidP="00EA51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64F"/>
    <w:multiLevelType w:val="hybridMultilevel"/>
    <w:tmpl w:val="5030D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F5BA4"/>
    <w:multiLevelType w:val="hybridMultilevel"/>
    <w:tmpl w:val="E88E4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776FD"/>
    <w:multiLevelType w:val="hybridMultilevel"/>
    <w:tmpl w:val="2EA4B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F82AA1"/>
    <w:multiLevelType w:val="hybridMultilevel"/>
    <w:tmpl w:val="69BCC3C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C16004"/>
    <w:multiLevelType w:val="hybridMultilevel"/>
    <w:tmpl w:val="AD46E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FE3BF6"/>
    <w:multiLevelType w:val="hybridMultilevel"/>
    <w:tmpl w:val="E2D807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106F49"/>
    <w:multiLevelType w:val="hybridMultilevel"/>
    <w:tmpl w:val="DFB81EDC"/>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454AB9D8">
      <w:start w:val="12"/>
      <w:numFmt w:val="bullet"/>
      <w:lvlText w:val="•"/>
      <w:lvlJc w:val="left"/>
      <w:pPr>
        <w:ind w:left="2520" w:hanging="720"/>
      </w:pPr>
      <w:rPr>
        <w:rFonts w:ascii="Calibri" w:eastAsiaTheme="minorHAnsi"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A24548"/>
    <w:multiLevelType w:val="hybridMultilevel"/>
    <w:tmpl w:val="412A3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4B1C35"/>
    <w:multiLevelType w:val="hybridMultilevel"/>
    <w:tmpl w:val="8422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E62228"/>
    <w:multiLevelType w:val="hybridMultilevel"/>
    <w:tmpl w:val="465E0A8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 w15:restartNumberingAfterBreak="0">
    <w:nsid w:val="13556884"/>
    <w:multiLevelType w:val="multilevel"/>
    <w:tmpl w:val="BAAE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DB2A89"/>
    <w:multiLevelType w:val="hybridMultilevel"/>
    <w:tmpl w:val="0936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6175BA"/>
    <w:multiLevelType w:val="hybridMultilevel"/>
    <w:tmpl w:val="BA3AC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735166"/>
    <w:multiLevelType w:val="hybridMultilevel"/>
    <w:tmpl w:val="EF3683A0"/>
    <w:lvl w:ilvl="0" w:tplc="6BAE78B4">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E4F10"/>
    <w:multiLevelType w:val="hybridMultilevel"/>
    <w:tmpl w:val="CE1CB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833A29"/>
    <w:multiLevelType w:val="hybridMultilevel"/>
    <w:tmpl w:val="037A9D70"/>
    <w:lvl w:ilvl="0" w:tplc="87322AA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2D58C8"/>
    <w:multiLevelType w:val="hybridMultilevel"/>
    <w:tmpl w:val="5A0E6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6C1EF2"/>
    <w:multiLevelType w:val="hybridMultilevel"/>
    <w:tmpl w:val="07685B5A"/>
    <w:lvl w:ilvl="0" w:tplc="6BAE78B4">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445288"/>
    <w:multiLevelType w:val="hybridMultilevel"/>
    <w:tmpl w:val="D41E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180233"/>
    <w:multiLevelType w:val="hybridMultilevel"/>
    <w:tmpl w:val="FCAA9D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4223871"/>
    <w:multiLevelType w:val="hybridMultilevel"/>
    <w:tmpl w:val="17D47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EF339B"/>
    <w:multiLevelType w:val="hybridMultilevel"/>
    <w:tmpl w:val="147AF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E208F1"/>
    <w:multiLevelType w:val="hybridMultilevel"/>
    <w:tmpl w:val="F16E9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2226E3"/>
    <w:multiLevelType w:val="hybridMultilevel"/>
    <w:tmpl w:val="2F3A1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C43228"/>
    <w:multiLevelType w:val="hybridMultilevel"/>
    <w:tmpl w:val="D96823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E4A5E"/>
    <w:multiLevelType w:val="hybridMultilevel"/>
    <w:tmpl w:val="59605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F97143"/>
    <w:multiLevelType w:val="hybridMultilevel"/>
    <w:tmpl w:val="F7AC2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B24605"/>
    <w:multiLevelType w:val="hybridMultilevel"/>
    <w:tmpl w:val="FE4C6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050BA9"/>
    <w:multiLevelType w:val="hybridMultilevel"/>
    <w:tmpl w:val="07B4F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DC1B19"/>
    <w:multiLevelType w:val="hybridMultilevel"/>
    <w:tmpl w:val="734A662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65540A2B"/>
    <w:multiLevelType w:val="hybridMultilevel"/>
    <w:tmpl w:val="C7EEA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0B4D0B"/>
    <w:multiLevelType w:val="multilevel"/>
    <w:tmpl w:val="E27C6C82"/>
    <w:lvl w:ilvl="0">
      <w:start w:val="1"/>
      <w:numFmt w:val="decimal"/>
      <w:lvlText w:val="%1"/>
      <w:lvlJc w:val="left"/>
      <w:pPr>
        <w:ind w:left="420" w:hanging="420"/>
      </w:pPr>
      <w:rPr>
        <w:rFonts w:cstheme="majorBidi" w:hint="default"/>
        <w:b w:val="0"/>
        <w:color w:val="92D050"/>
      </w:rPr>
    </w:lvl>
    <w:lvl w:ilvl="1">
      <w:start w:val="1"/>
      <w:numFmt w:val="decimal"/>
      <w:lvlText w:val="%1.%2"/>
      <w:lvlJc w:val="left"/>
      <w:pPr>
        <w:ind w:left="1440" w:hanging="720"/>
      </w:pPr>
      <w:rPr>
        <w:rFonts w:cstheme="majorBidi" w:hint="default"/>
        <w:b w:val="0"/>
        <w:color w:val="92D050"/>
      </w:rPr>
    </w:lvl>
    <w:lvl w:ilvl="2">
      <w:start w:val="1"/>
      <w:numFmt w:val="decimal"/>
      <w:lvlText w:val="%1.%2.%3"/>
      <w:lvlJc w:val="left"/>
      <w:pPr>
        <w:ind w:left="2520" w:hanging="1080"/>
      </w:pPr>
      <w:rPr>
        <w:rFonts w:cstheme="majorBidi" w:hint="default"/>
        <w:b w:val="0"/>
        <w:color w:val="92D050"/>
      </w:rPr>
    </w:lvl>
    <w:lvl w:ilvl="3">
      <w:start w:val="1"/>
      <w:numFmt w:val="decimal"/>
      <w:lvlText w:val="%1.%2.%3.%4"/>
      <w:lvlJc w:val="left"/>
      <w:pPr>
        <w:ind w:left="3240" w:hanging="1080"/>
      </w:pPr>
      <w:rPr>
        <w:rFonts w:cstheme="majorBidi" w:hint="default"/>
        <w:b w:val="0"/>
        <w:color w:val="92D050"/>
      </w:rPr>
    </w:lvl>
    <w:lvl w:ilvl="4">
      <w:start w:val="1"/>
      <w:numFmt w:val="decimal"/>
      <w:lvlText w:val="%1.%2.%3.%4.%5"/>
      <w:lvlJc w:val="left"/>
      <w:pPr>
        <w:ind w:left="4320" w:hanging="1440"/>
      </w:pPr>
      <w:rPr>
        <w:rFonts w:cstheme="majorBidi" w:hint="default"/>
        <w:b w:val="0"/>
        <w:color w:val="92D050"/>
      </w:rPr>
    </w:lvl>
    <w:lvl w:ilvl="5">
      <w:start w:val="1"/>
      <w:numFmt w:val="decimal"/>
      <w:lvlText w:val="%1.%2.%3.%4.%5.%6"/>
      <w:lvlJc w:val="left"/>
      <w:pPr>
        <w:ind w:left="5400" w:hanging="1800"/>
      </w:pPr>
      <w:rPr>
        <w:rFonts w:cstheme="majorBidi" w:hint="default"/>
        <w:b w:val="0"/>
        <w:color w:val="92D050"/>
      </w:rPr>
    </w:lvl>
    <w:lvl w:ilvl="6">
      <w:start w:val="1"/>
      <w:numFmt w:val="decimal"/>
      <w:lvlText w:val="%1.%2.%3.%4.%5.%6.%7"/>
      <w:lvlJc w:val="left"/>
      <w:pPr>
        <w:ind w:left="6480" w:hanging="2160"/>
      </w:pPr>
      <w:rPr>
        <w:rFonts w:cstheme="majorBidi" w:hint="default"/>
        <w:b w:val="0"/>
        <w:color w:val="92D050"/>
      </w:rPr>
    </w:lvl>
    <w:lvl w:ilvl="7">
      <w:start w:val="1"/>
      <w:numFmt w:val="decimal"/>
      <w:lvlText w:val="%1.%2.%3.%4.%5.%6.%7.%8"/>
      <w:lvlJc w:val="left"/>
      <w:pPr>
        <w:ind w:left="7200" w:hanging="2160"/>
      </w:pPr>
      <w:rPr>
        <w:rFonts w:cstheme="majorBidi" w:hint="default"/>
        <w:b w:val="0"/>
        <w:color w:val="92D050"/>
      </w:rPr>
    </w:lvl>
    <w:lvl w:ilvl="8">
      <w:start w:val="1"/>
      <w:numFmt w:val="decimal"/>
      <w:lvlText w:val="%1.%2.%3.%4.%5.%6.%7.%8.%9"/>
      <w:lvlJc w:val="left"/>
      <w:pPr>
        <w:ind w:left="8280" w:hanging="2520"/>
      </w:pPr>
      <w:rPr>
        <w:rFonts w:cstheme="majorBidi" w:hint="default"/>
        <w:b w:val="0"/>
        <w:color w:val="92D050"/>
      </w:rPr>
    </w:lvl>
  </w:abstractNum>
  <w:abstractNum w:abstractNumId="32" w15:restartNumberingAfterBreak="0">
    <w:nsid w:val="6B2665FE"/>
    <w:multiLevelType w:val="hybridMultilevel"/>
    <w:tmpl w:val="013EF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E1B9B"/>
    <w:multiLevelType w:val="hybridMultilevel"/>
    <w:tmpl w:val="E2103F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0734B54"/>
    <w:multiLevelType w:val="hybridMultilevel"/>
    <w:tmpl w:val="18AA92D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0791912"/>
    <w:multiLevelType w:val="hybridMultilevel"/>
    <w:tmpl w:val="165AD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7A2AA6"/>
    <w:multiLevelType w:val="hybridMultilevel"/>
    <w:tmpl w:val="AEF0C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074766"/>
    <w:multiLevelType w:val="hybridMultilevel"/>
    <w:tmpl w:val="C1903F2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726B351C"/>
    <w:multiLevelType w:val="hybridMultilevel"/>
    <w:tmpl w:val="868C253C"/>
    <w:lvl w:ilvl="0" w:tplc="6BAE78B4">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D14B51"/>
    <w:multiLevelType w:val="hybridMultilevel"/>
    <w:tmpl w:val="EEFCE406"/>
    <w:lvl w:ilvl="0" w:tplc="0C090001">
      <w:start w:val="1"/>
      <w:numFmt w:val="bullet"/>
      <w:lvlText w:val=""/>
      <w:lvlJc w:val="left"/>
      <w:pPr>
        <w:ind w:left="644" w:hanging="360"/>
      </w:pPr>
      <w:rPr>
        <w:rFonts w:ascii="Symbol" w:hAnsi="Symbol" w:hint="default"/>
      </w:rPr>
    </w:lvl>
    <w:lvl w:ilvl="1" w:tplc="7388B396">
      <w:numFmt w:val="bullet"/>
      <w:lvlText w:val="•"/>
      <w:lvlJc w:val="left"/>
      <w:pPr>
        <w:ind w:left="1364" w:hanging="360"/>
      </w:pPr>
      <w:rPr>
        <w:rFonts w:ascii="Calibri" w:eastAsiaTheme="minorHAnsi" w:hAnsi="Calibri" w:cs="Times New Roman"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772F1143"/>
    <w:multiLevelType w:val="hybridMultilevel"/>
    <w:tmpl w:val="C16AB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321EBB"/>
    <w:multiLevelType w:val="hybridMultilevel"/>
    <w:tmpl w:val="3E2A2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9509B5"/>
    <w:multiLevelType w:val="hybridMultilevel"/>
    <w:tmpl w:val="191812A0"/>
    <w:lvl w:ilvl="0" w:tplc="41C20D4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397C9D"/>
    <w:multiLevelType w:val="hybridMultilevel"/>
    <w:tmpl w:val="49526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E84616"/>
    <w:multiLevelType w:val="hybridMultilevel"/>
    <w:tmpl w:val="0EC02B84"/>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3"/>
  </w:num>
  <w:num w:numId="3">
    <w:abstractNumId w:val="44"/>
  </w:num>
  <w:num w:numId="4">
    <w:abstractNumId w:val="5"/>
  </w:num>
  <w:num w:numId="5">
    <w:abstractNumId w:val="6"/>
  </w:num>
  <w:num w:numId="6">
    <w:abstractNumId w:val="19"/>
  </w:num>
  <w:num w:numId="7">
    <w:abstractNumId w:val="24"/>
  </w:num>
  <w:num w:numId="8">
    <w:abstractNumId w:val="16"/>
  </w:num>
  <w:num w:numId="9">
    <w:abstractNumId w:val="23"/>
  </w:num>
  <w:num w:numId="10">
    <w:abstractNumId w:val="9"/>
  </w:num>
  <w:num w:numId="11">
    <w:abstractNumId w:val="21"/>
  </w:num>
  <w:num w:numId="12">
    <w:abstractNumId w:val="43"/>
  </w:num>
  <w:num w:numId="13">
    <w:abstractNumId w:val="26"/>
  </w:num>
  <w:num w:numId="14">
    <w:abstractNumId w:val="2"/>
  </w:num>
  <w:num w:numId="15">
    <w:abstractNumId w:val="30"/>
  </w:num>
  <w:num w:numId="16">
    <w:abstractNumId w:val="40"/>
  </w:num>
  <w:num w:numId="17">
    <w:abstractNumId w:val="27"/>
  </w:num>
  <w:num w:numId="18">
    <w:abstractNumId w:val="3"/>
  </w:num>
  <w:num w:numId="19">
    <w:abstractNumId w:val="7"/>
  </w:num>
  <w:num w:numId="20">
    <w:abstractNumId w:val="29"/>
  </w:num>
  <w:num w:numId="21">
    <w:abstractNumId w:val="4"/>
  </w:num>
  <w:num w:numId="22">
    <w:abstractNumId w:val="15"/>
  </w:num>
  <w:num w:numId="23">
    <w:abstractNumId w:val="17"/>
  </w:num>
  <w:num w:numId="24">
    <w:abstractNumId w:val="11"/>
  </w:num>
  <w:num w:numId="25">
    <w:abstractNumId w:val="34"/>
  </w:num>
  <w:num w:numId="26">
    <w:abstractNumId w:val="42"/>
  </w:num>
  <w:num w:numId="27">
    <w:abstractNumId w:val="31"/>
  </w:num>
  <w:num w:numId="28">
    <w:abstractNumId w:val="28"/>
  </w:num>
  <w:num w:numId="29">
    <w:abstractNumId w:val="37"/>
  </w:num>
  <w:num w:numId="30">
    <w:abstractNumId w:val="39"/>
  </w:num>
  <w:num w:numId="31">
    <w:abstractNumId w:val="35"/>
  </w:num>
  <w:num w:numId="32">
    <w:abstractNumId w:val="22"/>
  </w:num>
  <w:num w:numId="33">
    <w:abstractNumId w:val="14"/>
  </w:num>
  <w:num w:numId="34">
    <w:abstractNumId w:val="18"/>
  </w:num>
  <w:num w:numId="35">
    <w:abstractNumId w:val="8"/>
  </w:num>
  <w:num w:numId="36">
    <w:abstractNumId w:val="10"/>
  </w:num>
  <w:num w:numId="37">
    <w:abstractNumId w:val="38"/>
  </w:num>
  <w:num w:numId="38">
    <w:abstractNumId w:val="13"/>
  </w:num>
  <w:num w:numId="39">
    <w:abstractNumId w:val="32"/>
  </w:num>
  <w:num w:numId="40">
    <w:abstractNumId w:val="36"/>
  </w:num>
  <w:num w:numId="41">
    <w:abstractNumId w:val="1"/>
  </w:num>
  <w:num w:numId="42">
    <w:abstractNumId w:val="0"/>
  </w:num>
  <w:num w:numId="43">
    <w:abstractNumId w:val="20"/>
  </w:num>
  <w:num w:numId="44">
    <w:abstractNumId w:val="25"/>
  </w:num>
  <w:num w:numId="45">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AU"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B88"/>
    <w:rsid w:val="00000CBB"/>
    <w:rsid w:val="000018FA"/>
    <w:rsid w:val="00017C62"/>
    <w:rsid w:val="00024F04"/>
    <w:rsid w:val="00045025"/>
    <w:rsid w:val="000472C6"/>
    <w:rsid w:val="00076175"/>
    <w:rsid w:val="000B7F2E"/>
    <w:rsid w:val="000C5D4F"/>
    <w:rsid w:val="000C67A8"/>
    <w:rsid w:val="000D0F8D"/>
    <w:rsid w:val="00106C94"/>
    <w:rsid w:val="00111583"/>
    <w:rsid w:val="00124593"/>
    <w:rsid w:val="00182346"/>
    <w:rsid w:val="001900D7"/>
    <w:rsid w:val="001B1084"/>
    <w:rsid w:val="001F0945"/>
    <w:rsid w:val="00206269"/>
    <w:rsid w:val="00206D0A"/>
    <w:rsid w:val="00215BAA"/>
    <w:rsid w:val="0022196F"/>
    <w:rsid w:val="00223B2C"/>
    <w:rsid w:val="00253056"/>
    <w:rsid w:val="00267595"/>
    <w:rsid w:val="00273DD6"/>
    <w:rsid w:val="00277072"/>
    <w:rsid w:val="0028372B"/>
    <w:rsid w:val="002A61A1"/>
    <w:rsid w:val="002B6893"/>
    <w:rsid w:val="002B7B85"/>
    <w:rsid w:val="002C1ED8"/>
    <w:rsid w:val="002D3AED"/>
    <w:rsid w:val="00310905"/>
    <w:rsid w:val="00322962"/>
    <w:rsid w:val="003260E0"/>
    <w:rsid w:val="00335D91"/>
    <w:rsid w:val="00365F8F"/>
    <w:rsid w:val="003673B5"/>
    <w:rsid w:val="00371338"/>
    <w:rsid w:val="00376530"/>
    <w:rsid w:val="00377CB5"/>
    <w:rsid w:val="003804E6"/>
    <w:rsid w:val="00382323"/>
    <w:rsid w:val="003831C0"/>
    <w:rsid w:val="0038351B"/>
    <w:rsid w:val="003A5057"/>
    <w:rsid w:val="003C4D88"/>
    <w:rsid w:val="003D64AC"/>
    <w:rsid w:val="003E0853"/>
    <w:rsid w:val="003E5AEF"/>
    <w:rsid w:val="003F440D"/>
    <w:rsid w:val="00411894"/>
    <w:rsid w:val="004234EC"/>
    <w:rsid w:val="004238B0"/>
    <w:rsid w:val="004254D8"/>
    <w:rsid w:val="00427B0F"/>
    <w:rsid w:val="00476B40"/>
    <w:rsid w:val="00481DC2"/>
    <w:rsid w:val="00482A51"/>
    <w:rsid w:val="004A4069"/>
    <w:rsid w:val="004A40A4"/>
    <w:rsid w:val="004A435B"/>
    <w:rsid w:val="004B1CDE"/>
    <w:rsid w:val="004E71B9"/>
    <w:rsid w:val="005355B4"/>
    <w:rsid w:val="00536F1D"/>
    <w:rsid w:val="0055227E"/>
    <w:rsid w:val="0055763B"/>
    <w:rsid w:val="0057584F"/>
    <w:rsid w:val="00582EC2"/>
    <w:rsid w:val="0058566F"/>
    <w:rsid w:val="005B25CC"/>
    <w:rsid w:val="005C37AF"/>
    <w:rsid w:val="005F7AC4"/>
    <w:rsid w:val="00602F8D"/>
    <w:rsid w:val="006149C3"/>
    <w:rsid w:val="006360F7"/>
    <w:rsid w:val="006466D4"/>
    <w:rsid w:val="006502FE"/>
    <w:rsid w:val="00673453"/>
    <w:rsid w:val="0068655D"/>
    <w:rsid w:val="006C3F86"/>
    <w:rsid w:val="006C776B"/>
    <w:rsid w:val="006E01C6"/>
    <w:rsid w:val="006F1A46"/>
    <w:rsid w:val="006F4BB1"/>
    <w:rsid w:val="006F7C2D"/>
    <w:rsid w:val="00717D0B"/>
    <w:rsid w:val="00722D43"/>
    <w:rsid w:val="00735649"/>
    <w:rsid w:val="00747A48"/>
    <w:rsid w:val="007500B5"/>
    <w:rsid w:val="00750500"/>
    <w:rsid w:val="00774EB4"/>
    <w:rsid w:val="00777E8A"/>
    <w:rsid w:val="0079104F"/>
    <w:rsid w:val="00793B72"/>
    <w:rsid w:val="00794106"/>
    <w:rsid w:val="007943A5"/>
    <w:rsid w:val="007A4680"/>
    <w:rsid w:val="00800770"/>
    <w:rsid w:val="008060D9"/>
    <w:rsid w:val="00821931"/>
    <w:rsid w:val="00834E45"/>
    <w:rsid w:val="0083668D"/>
    <w:rsid w:val="008437FB"/>
    <w:rsid w:val="00847961"/>
    <w:rsid w:val="00852B80"/>
    <w:rsid w:val="00864A21"/>
    <w:rsid w:val="00885520"/>
    <w:rsid w:val="0089721D"/>
    <w:rsid w:val="008B5B15"/>
    <w:rsid w:val="008B7F19"/>
    <w:rsid w:val="008C2690"/>
    <w:rsid w:val="008C577F"/>
    <w:rsid w:val="00900CAE"/>
    <w:rsid w:val="009028E4"/>
    <w:rsid w:val="00905470"/>
    <w:rsid w:val="009125E5"/>
    <w:rsid w:val="0093115C"/>
    <w:rsid w:val="00961C12"/>
    <w:rsid w:val="009779D0"/>
    <w:rsid w:val="00981E3D"/>
    <w:rsid w:val="009A655C"/>
    <w:rsid w:val="009C6E05"/>
    <w:rsid w:val="009D4DF3"/>
    <w:rsid w:val="009F3AD4"/>
    <w:rsid w:val="00A00E83"/>
    <w:rsid w:val="00A15225"/>
    <w:rsid w:val="00A279AD"/>
    <w:rsid w:val="00A352AA"/>
    <w:rsid w:val="00A424E3"/>
    <w:rsid w:val="00A6320D"/>
    <w:rsid w:val="00A63F86"/>
    <w:rsid w:val="00A754E2"/>
    <w:rsid w:val="00A825D7"/>
    <w:rsid w:val="00A82D20"/>
    <w:rsid w:val="00A841ED"/>
    <w:rsid w:val="00AB280A"/>
    <w:rsid w:val="00AC1C30"/>
    <w:rsid w:val="00AD1C05"/>
    <w:rsid w:val="00AE79AE"/>
    <w:rsid w:val="00AF6F82"/>
    <w:rsid w:val="00B33688"/>
    <w:rsid w:val="00B33949"/>
    <w:rsid w:val="00B40708"/>
    <w:rsid w:val="00B535D4"/>
    <w:rsid w:val="00B546A1"/>
    <w:rsid w:val="00B552FD"/>
    <w:rsid w:val="00B71783"/>
    <w:rsid w:val="00B8249C"/>
    <w:rsid w:val="00B95CF8"/>
    <w:rsid w:val="00BA4C55"/>
    <w:rsid w:val="00BA641C"/>
    <w:rsid w:val="00BB19F6"/>
    <w:rsid w:val="00BB6898"/>
    <w:rsid w:val="00BC2D48"/>
    <w:rsid w:val="00BC3BEC"/>
    <w:rsid w:val="00BD2380"/>
    <w:rsid w:val="00BD78DE"/>
    <w:rsid w:val="00BE49F7"/>
    <w:rsid w:val="00C02C31"/>
    <w:rsid w:val="00C134C3"/>
    <w:rsid w:val="00C27951"/>
    <w:rsid w:val="00C37E11"/>
    <w:rsid w:val="00C55644"/>
    <w:rsid w:val="00C61F8C"/>
    <w:rsid w:val="00C639E1"/>
    <w:rsid w:val="00C63E3C"/>
    <w:rsid w:val="00C71104"/>
    <w:rsid w:val="00C906A2"/>
    <w:rsid w:val="00C9185F"/>
    <w:rsid w:val="00C92526"/>
    <w:rsid w:val="00CB5BDD"/>
    <w:rsid w:val="00CB6445"/>
    <w:rsid w:val="00CC19AA"/>
    <w:rsid w:val="00CD2943"/>
    <w:rsid w:val="00CE251A"/>
    <w:rsid w:val="00CF7AC0"/>
    <w:rsid w:val="00D03531"/>
    <w:rsid w:val="00D05DFD"/>
    <w:rsid w:val="00D07BA5"/>
    <w:rsid w:val="00D40E2E"/>
    <w:rsid w:val="00D743B0"/>
    <w:rsid w:val="00D80E06"/>
    <w:rsid w:val="00D82593"/>
    <w:rsid w:val="00D8289B"/>
    <w:rsid w:val="00D846E3"/>
    <w:rsid w:val="00DA1A46"/>
    <w:rsid w:val="00DC30C3"/>
    <w:rsid w:val="00DC3B6C"/>
    <w:rsid w:val="00DC6B88"/>
    <w:rsid w:val="00DF4D1D"/>
    <w:rsid w:val="00DF6049"/>
    <w:rsid w:val="00E032F5"/>
    <w:rsid w:val="00E40A16"/>
    <w:rsid w:val="00E44F59"/>
    <w:rsid w:val="00E56BE6"/>
    <w:rsid w:val="00E6124D"/>
    <w:rsid w:val="00E632F7"/>
    <w:rsid w:val="00E64954"/>
    <w:rsid w:val="00E94A29"/>
    <w:rsid w:val="00EA1738"/>
    <w:rsid w:val="00EA27FB"/>
    <w:rsid w:val="00EA51D6"/>
    <w:rsid w:val="00EC1EF3"/>
    <w:rsid w:val="00EC67D5"/>
    <w:rsid w:val="00ED7F6F"/>
    <w:rsid w:val="00EE1650"/>
    <w:rsid w:val="00EE5585"/>
    <w:rsid w:val="00EE616E"/>
    <w:rsid w:val="00EF6BE2"/>
    <w:rsid w:val="00EF76E3"/>
    <w:rsid w:val="00F00DE9"/>
    <w:rsid w:val="00F23BD2"/>
    <w:rsid w:val="00F46C64"/>
    <w:rsid w:val="00F737E2"/>
    <w:rsid w:val="00F76A56"/>
    <w:rsid w:val="00F85032"/>
    <w:rsid w:val="00FA5918"/>
    <w:rsid w:val="00FB70D8"/>
    <w:rsid w:val="00FE3395"/>
    <w:rsid w:val="00FF50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AC81"/>
  <w15:docId w15:val="{BDF34E25-30FB-4AAD-B7A0-8159DE3C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0770"/>
    <w:pPr>
      <w:keepNext/>
      <w:keepLines/>
      <w:spacing w:before="240" w:after="0"/>
      <w:outlineLvl w:val="0"/>
    </w:pPr>
    <w:rPr>
      <w:rFonts w:asciiTheme="majorHAnsi" w:eastAsiaTheme="majorEastAsia" w:hAnsiTheme="majorHAnsi" w:cstheme="majorBidi"/>
      <w:b/>
      <w:color w:val="92D050"/>
      <w:sz w:val="32"/>
      <w:szCs w:val="32"/>
    </w:rPr>
  </w:style>
  <w:style w:type="paragraph" w:styleId="Heading2">
    <w:name w:val="heading 2"/>
    <w:basedOn w:val="Normal"/>
    <w:next w:val="Normal"/>
    <w:link w:val="Heading2Char"/>
    <w:uiPriority w:val="9"/>
    <w:unhideWhenUsed/>
    <w:qFormat/>
    <w:rsid w:val="00800770"/>
    <w:pPr>
      <w:keepNext/>
      <w:keepLines/>
      <w:spacing w:before="40" w:after="0"/>
      <w:ind w:left="720"/>
      <w:outlineLvl w:val="1"/>
    </w:pPr>
    <w:rPr>
      <w:rFonts w:asciiTheme="majorHAnsi" w:eastAsiaTheme="majorEastAsia" w:hAnsiTheme="majorHAnsi" w:cstheme="majorBidi"/>
      <w:b/>
      <w:color w:val="92D050"/>
      <w:sz w:val="26"/>
      <w:szCs w:val="26"/>
    </w:rPr>
  </w:style>
  <w:style w:type="paragraph" w:styleId="Heading3">
    <w:name w:val="heading 3"/>
    <w:basedOn w:val="Normal"/>
    <w:next w:val="Normal"/>
    <w:link w:val="Heading3Char"/>
    <w:uiPriority w:val="9"/>
    <w:semiHidden/>
    <w:unhideWhenUsed/>
    <w:qFormat/>
    <w:rsid w:val="00E40A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40A1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6B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B88"/>
    <w:rPr>
      <w:rFonts w:ascii="Tahoma" w:hAnsi="Tahoma" w:cs="Tahoma"/>
      <w:sz w:val="16"/>
      <w:szCs w:val="16"/>
    </w:rPr>
  </w:style>
  <w:style w:type="paragraph" w:styleId="ListParagraph">
    <w:name w:val="List Paragraph"/>
    <w:basedOn w:val="Normal"/>
    <w:link w:val="ListParagraphChar"/>
    <w:uiPriority w:val="34"/>
    <w:qFormat/>
    <w:rsid w:val="006502FE"/>
    <w:pPr>
      <w:ind w:left="720"/>
      <w:contextualSpacing/>
    </w:pPr>
  </w:style>
  <w:style w:type="character" w:styleId="Hyperlink">
    <w:name w:val="Hyperlink"/>
    <w:basedOn w:val="DefaultParagraphFont"/>
    <w:uiPriority w:val="99"/>
    <w:unhideWhenUsed/>
    <w:rsid w:val="00BA4C55"/>
    <w:rPr>
      <w:color w:val="0000FF" w:themeColor="hyperlink"/>
      <w:u w:val="single"/>
    </w:rPr>
  </w:style>
  <w:style w:type="paragraph" w:styleId="NoSpacing">
    <w:name w:val="No Spacing"/>
    <w:uiPriority w:val="1"/>
    <w:qFormat/>
    <w:rsid w:val="00F46C64"/>
    <w:pPr>
      <w:spacing w:after="0" w:line="240" w:lineRule="auto"/>
    </w:pPr>
    <w:rPr>
      <w:rFonts w:ascii="Arial" w:hAnsi="Arial" w:cs="Times New Roman"/>
      <w:szCs w:val="24"/>
    </w:rPr>
  </w:style>
  <w:style w:type="character" w:customStyle="1" w:styleId="ListParagraphChar">
    <w:name w:val="List Paragraph Char"/>
    <w:basedOn w:val="DefaultParagraphFont"/>
    <w:link w:val="ListParagraph"/>
    <w:uiPriority w:val="99"/>
    <w:locked/>
    <w:rsid w:val="00B33949"/>
  </w:style>
  <w:style w:type="paragraph" w:styleId="Header">
    <w:name w:val="header"/>
    <w:basedOn w:val="Normal"/>
    <w:link w:val="HeaderChar"/>
    <w:uiPriority w:val="99"/>
    <w:unhideWhenUsed/>
    <w:rsid w:val="00EA5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1D6"/>
  </w:style>
  <w:style w:type="paragraph" w:styleId="Footer">
    <w:name w:val="footer"/>
    <w:basedOn w:val="Normal"/>
    <w:link w:val="FooterChar"/>
    <w:uiPriority w:val="99"/>
    <w:unhideWhenUsed/>
    <w:rsid w:val="00EA5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1D6"/>
  </w:style>
  <w:style w:type="character" w:customStyle="1" w:styleId="Heading1Char">
    <w:name w:val="Heading 1 Char"/>
    <w:basedOn w:val="DefaultParagraphFont"/>
    <w:link w:val="Heading1"/>
    <w:uiPriority w:val="9"/>
    <w:rsid w:val="00800770"/>
    <w:rPr>
      <w:rFonts w:asciiTheme="majorHAnsi" w:eastAsiaTheme="majorEastAsia" w:hAnsiTheme="majorHAnsi" w:cstheme="majorBidi"/>
      <w:b/>
      <w:color w:val="92D050"/>
      <w:sz w:val="32"/>
      <w:szCs w:val="32"/>
    </w:rPr>
  </w:style>
  <w:style w:type="character" w:customStyle="1" w:styleId="Heading2Char">
    <w:name w:val="Heading 2 Char"/>
    <w:basedOn w:val="DefaultParagraphFont"/>
    <w:link w:val="Heading2"/>
    <w:uiPriority w:val="9"/>
    <w:rsid w:val="00800770"/>
    <w:rPr>
      <w:rFonts w:asciiTheme="majorHAnsi" w:eastAsiaTheme="majorEastAsia" w:hAnsiTheme="majorHAnsi" w:cstheme="majorBidi"/>
      <w:b/>
      <w:color w:val="92D050"/>
      <w:sz w:val="26"/>
      <w:szCs w:val="26"/>
    </w:rPr>
  </w:style>
  <w:style w:type="paragraph" w:styleId="TOCHeading">
    <w:name w:val="TOC Heading"/>
    <w:basedOn w:val="Heading1"/>
    <w:next w:val="Normal"/>
    <w:uiPriority w:val="39"/>
    <w:unhideWhenUsed/>
    <w:qFormat/>
    <w:rsid w:val="00E632F7"/>
    <w:pPr>
      <w:spacing w:line="259" w:lineRule="auto"/>
      <w:outlineLvl w:val="9"/>
    </w:pPr>
    <w:rPr>
      <w:b w:val="0"/>
      <w:color w:val="365F91" w:themeColor="accent1" w:themeShade="BF"/>
      <w:lang w:val="en-US"/>
    </w:rPr>
  </w:style>
  <w:style w:type="paragraph" w:styleId="TOC1">
    <w:name w:val="toc 1"/>
    <w:basedOn w:val="Normal"/>
    <w:next w:val="Normal"/>
    <w:autoRedefine/>
    <w:uiPriority w:val="39"/>
    <w:unhideWhenUsed/>
    <w:rsid w:val="00E632F7"/>
    <w:pPr>
      <w:spacing w:after="100"/>
    </w:pPr>
  </w:style>
  <w:style w:type="paragraph" w:styleId="TOC2">
    <w:name w:val="toc 2"/>
    <w:basedOn w:val="Normal"/>
    <w:next w:val="Normal"/>
    <w:autoRedefine/>
    <w:uiPriority w:val="39"/>
    <w:unhideWhenUsed/>
    <w:rsid w:val="005F7AC4"/>
    <w:pPr>
      <w:tabs>
        <w:tab w:val="right" w:leader="dot" w:pos="9017"/>
      </w:tabs>
      <w:spacing w:after="100" w:line="360" w:lineRule="auto"/>
      <w:ind w:left="221"/>
    </w:pPr>
  </w:style>
  <w:style w:type="character" w:customStyle="1" w:styleId="Heading3Char">
    <w:name w:val="Heading 3 Char"/>
    <w:basedOn w:val="DefaultParagraphFont"/>
    <w:link w:val="Heading3"/>
    <w:uiPriority w:val="9"/>
    <w:semiHidden/>
    <w:rsid w:val="00E40A1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40A16"/>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79104F"/>
    <w:rPr>
      <w:color w:val="800080" w:themeColor="followedHyperlink"/>
      <w:u w:val="single"/>
    </w:rPr>
  </w:style>
  <w:style w:type="paragraph" w:customStyle="1" w:styleId="xmsonospacing">
    <w:name w:val="x_msonospacing"/>
    <w:basedOn w:val="Normal"/>
    <w:rsid w:val="0011158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default">
    <w:name w:val="x_default"/>
    <w:basedOn w:val="Normal"/>
    <w:rsid w:val="0011158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normal">
    <w:name w:val="x_msonormal"/>
    <w:basedOn w:val="Normal"/>
    <w:rsid w:val="0011158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19206">
      <w:bodyDiv w:val="1"/>
      <w:marLeft w:val="0"/>
      <w:marRight w:val="0"/>
      <w:marTop w:val="0"/>
      <w:marBottom w:val="0"/>
      <w:divBdr>
        <w:top w:val="none" w:sz="0" w:space="0" w:color="auto"/>
        <w:left w:val="none" w:sz="0" w:space="0" w:color="auto"/>
        <w:bottom w:val="none" w:sz="0" w:space="0" w:color="auto"/>
        <w:right w:val="none" w:sz="0" w:space="0" w:color="auto"/>
      </w:divBdr>
    </w:div>
    <w:div w:id="179508803">
      <w:bodyDiv w:val="1"/>
      <w:marLeft w:val="0"/>
      <w:marRight w:val="0"/>
      <w:marTop w:val="0"/>
      <w:marBottom w:val="0"/>
      <w:divBdr>
        <w:top w:val="none" w:sz="0" w:space="0" w:color="auto"/>
        <w:left w:val="none" w:sz="0" w:space="0" w:color="auto"/>
        <w:bottom w:val="none" w:sz="0" w:space="0" w:color="auto"/>
        <w:right w:val="none" w:sz="0" w:space="0" w:color="auto"/>
      </w:divBdr>
    </w:div>
    <w:div w:id="218591964">
      <w:bodyDiv w:val="1"/>
      <w:marLeft w:val="0"/>
      <w:marRight w:val="0"/>
      <w:marTop w:val="0"/>
      <w:marBottom w:val="0"/>
      <w:divBdr>
        <w:top w:val="none" w:sz="0" w:space="0" w:color="auto"/>
        <w:left w:val="none" w:sz="0" w:space="0" w:color="auto"/>
        <w:bottom w:val="none" w:sz="0" w:space="0" w:color="auto"/>
        <w:right w:val="none" w:sz="0" w:space="0" w:color="auto"/>
      </w:divBdr>
    </w:div>
    <w:div w:id="358624696">
      <w:bodyDiv w:val="1"/>
      <w:marLeft w:val="0"/>
      <w:marRight w:val="0"/>
      <w:marTop w:val="0"/>
      <w:marBottom w:val="0"/>
      <w:divBdr>
        <w:top w:val="none" w:sz="0" w:space="0" w:color="auto"/>
        <w:left w:val="none" w:sz="0" w:space="0" w:color="auto"/>
        <w:bottom w:val="none" w:sz="0" w:space="0" w:color="auto"/>
        <w:right w:val="none" w:sz="0" w:space="0" w:color="auto"/>
      </w:divBdr>
    </w:div>
    <w:div w:id="545995163">
      <w:bodyDiv w:val="1"/>
      <w:marLeft w:val="0"/>
      <w:marRight w:val="0"/>
      <w:marTop w:val="0"/>
      <w:marBottom w:val="0"/>
      <w:divBdr>
        <w:top w:val="none" w:sz="0" w:space="0" w:color="auto"/>
        <w:left w:val="none" w:sz="0" w:space="0" w:color="auto"/>
        <w:bottom w:val="none" w:sz="0" w:space="0" w:color="auto"/>
        <w:right w:val="none" w:sz="0" w:space="0" w:color="auto"/>
      </w:divBdr>
    </w:div>
    <w:div w:id="599333090">
      <w:bodyDiv w:val="1"/>
      <w:marLeft w:val="0"/>
      <w:marRight w:val="0"/>
      <w:marTop w:val="0"/>
      <w:marBottom w:val="0"/>
      <w:divBdr>
        <w:top w:val="none" w:sz="0" w:space="0" w:color="auto"/>
        <w:left w:val="none" w:sz="0" w:space="0" w:color="auto"/>
        <w:bottom w:val="none" w:sz="0" w:space="0" w:color="auto"/>
        <w:right w:val="none" w:sz="0" w:space="0" w:color="auto"/>
      </w:divBdr>
    </w:div>
    <w:div w:id="661661620">
      <w:bodyDiv w:val="1"/>
      <w:marLeft w:val="0"/>
      <w:marRight w:val="0"/>
      <w:marTop w:val="0"/>
      <w:marBottom w:val="0"/>
      <w:divBdr>
        <w:top w:val="none" w:sz="0" w:space="0" w:color="auto"/>
        <w:left w:val="none" w:sz="0" w:space="0" w:color="auto"/>
        <w:bottom w:val="none" w:sz="0" w:space="0" w:color="auto"/>
        <w:right w:val="none" w:sz="0" w:space="0" w:color="auto"/>
      </w:divBdr>
    </w:div>
    <w:div w:id="774249224">
      <w:bodyDiv w:val="1"/>
      <w:marLeft w:val="0"/>
      <w:marRight w:val="0"/>
      <w:marTop w:val="0"/>
      <w:marBottom w:val="0"/>
      <w:divBdr>
        <w:top w:val="none" w:sz="0" w:space="0" w:color="auto"/>
        <w:left w:val="none" w:sz="0" w:space="0" w:color="auto"/>
        <w:bottom w:val="none" w:sz="0" w:space="0" w:color="auto"/>
        <w:right w:val="none" w:sz="0" w:space="0" w:color="auto"/>
      </w:divBdr>
    </w:div>
    <w:div w:id="806123592">
      <w:bodyDiv w:val="1"/>
      <w:marLeft w:val="0"/>
      <w:marRight w:val="0"/>
      <w:marTop w:val="0"/>
      <w:marBottom w:val="0"/>
      <w:divBdr>
        <w:top w:val="none" w:sz="0" w:space="0" w:color="auto"/>
        <w:left w:val="none" w:sz="0" w:space="0" w:color="auto"/>
        <w:bottom w:val="none" w:sz="0" w:space="0" w:color="auto"/>
        <w:right w:val="none" w:sz="0" w:space="0" w:color="auto"/>
      </w:divBdr>
    </w:div>
    <w:div w:id="877158532">
      <w:bodyDiv w:val="1"/>
      <w:marLeft w:val="0"/>
      <w:marRight w:val="0"/>
      <w:marTop w:val="0"/>
      <w:marBottom w:val="0"/>
      <w:divBdr>
        <w:top w:val="none" w:sz="0" w:space="0" w:color="auto"/>
        <w:left w:val="none" w:sz="0" w:space="0" w:color="auto"/>
        <w:bottom w:val="none" w:sz="0" w:space="0" w:color="auto"/>
        <w:right w:val="none" w:sz="0" w:space="0" w:color="auto"/>
      </w:divBdr>
    </w:div>
    <w:div w:id="995650562">
      <w:bodyDiv w:val="1"/>
      <w:marLeft w:val="0"/>
      <w:marRight w:val="0"/>
      <w:marTop w:val="0"/>
      <w:marBottom w:val="0"/>
      <w:divBdr>
        <w:top w:val="none" w:sz="0" w:space="0" w:color="auto"/>
        <w:left w:val="none" w:sz="0" w:space="0" w:color="auto"/>
        <w:bottom w:val="none" w:sz="0" w:space="0" w:color="auto"/>
        <w:right w:val="none" w:sz="0" w:space="0" w:color="auto"/>
      </w:divBdr>
    </w:div>
    <w:div w:id="1067386057">
      <w:bodyDiv w:val="1"/>
      <w:marLeft w:val="0"/>
      <w:marRight w:val="0"/>
      <w:marTop w:val="0"/>
      <w:marBottom w:val="0"/>
      <w:divBdr>
        <w:top w:val="none" w:sz="0" w:space="0" w:color="auto"/>
        <w:left w:val="none" w:sz="0" w:space="0" w:color="auto"/>
        <w:bottom w:val="none" w:sz="0" w:space="0" w:color="auto"/>
        <w:right w:val="none" w:sz="0" w:space="0" w:color="auto"/>
      </w:divBdr>
    </w:div>
    <w:div w:id="1170873735">
      <w:bodyDiv w:val="1"/>
      <w:marLeft w:val="0"/>
      <w:marRight w:val="0"/>
      <w:marTop w:val="0"/>
      <w:marBottom w:val="0"/>
      <w:divBdr>
        <w:top w:val="none" w:sz="0" w:space="0" w:color="auto"/>
        <w:left w:val="none" w:sz="0" w:space="0" w:color="auto"/>
        <w:bottom w:val="none" w:sz="0" w:space="0" w:color="auto"/>
        <w:right w:val="none" w:sz="0" w:space="0" w:color="auto"/>
      </w:divBdr>
    </w:div>
    <w:div w:id="1173109320">
      <w:bodyDiv w:val="1"/>
      <w:marLeft w:val="0"/>
      <w:marRight w:val="0"/>
      <w:marTop w:val="0"/>
      <w:marBottom w:val="0"/>
      <w:divBdr>
        <w:top w:val="none" w:sz="0" w:space="0" w:color="auto"/>
        <w:left w:val="none" w:sz="0" w:space="0" w:color="auto"/>
        <w:bottom w:val="none" w:sz="0" w:space="0" w:color="auto"/>
        <w:right w:val="none" w:sz="0" w:space="0" w:color="auto"/>
      </w:divBdr>
    </w:div>
    <w:div w:id="1255745886">
      <w:bodyDiv w:val="1"/>
      <w:marLeft w:val="0"/>
      <w:marRight w:val="0"/>
      <w:marTop w:val="0"/>
      <w:marBottom w:val="0"/>
      <w:divBdr>
        <w:top w:val="none" w:sz="0" w:space="0" w:color="auto"/>
        <w:left w:val="none" w:sz="0" w:space="0" w:color="auto"/>
        <w:bottom w:val="none" w:sz="0" w:space="0" w:color="auto"/>
        <w:right w:val="none" w:sz="0" w:space="0" w:color="auto"/>
      </w:divBdr>
    </w:div>
    <w:div w:id="1294679234">
      <w:bodyDiv w:val="1"/>
      <w:marLeft w:val="0"/>
      <w:marRight w:val="0"/>
      <w:marTop w:val="0"/>
      <w:marBottom w:val="0"/>
      <w:divBdr>
        <w:top w:val="none" w:sz="0" w:space="0" w:color="auto"/>
        <w:left w:val="none" w:sz="0" w:space="0" w:color="auto"/>
        <w:bottom w:val="none" w:sz="0" w:space="0" w:color="auto"/>
        <w:right w:val="none" w:sz="0" w:space="0" w:color="auto"/>
      </w:divBdr>
    </w:div>
    <w:div w:id="1334722242">
      <w:bodyDiv w:val="1"/>
      <w:marLeft w:val="0"/>
      <w:marRight w:val="0"/>
      <w:marTop w:val="0"/>
      <w:marBottom w:val="0"/>
      <w:divBdr>
        <w:top w:val="none" w:sz="0" w:space="0" w:color="auto"/>
        <w:left w:val="none" w:sz="0" w:space="0" w:color="auto"/>
        <w:bottom w:val="none" w:sz="0" w:space="0" w:color="auto"/>
        <w:right w:val="none" w:sz="0" w:space="0" w:color="auto"/>
      </w:divBdr>
    </w:div>
    <w:div w:id="1538544345">
      <w:bodyDiv w:val="1"/>
      <w:marLeft w:val="0"/>
      <w:marRight w:val="0"/>
      <w:marTop w:val="0"/>
      <w:marBottom w:val="0"/>
      <w:divBdr>
        <w:top w:val="none" w:sz="0" w:space="0" w:color="auto"/>
        <w:left w:val="none" w:sz="0" w:space="0" w:color="auto"/>
        <w:bottom w:val="none" w:sz="0" w:space="0" w:color="auto"/>
        <w:right w:val="none" w:sz="0" w:space="0" w:color="auto"/>
      </w:divBdr>
    </w:div>
    <w:div w:id="1555772463">
      <w:bodyDiv w:val="1"/>
      <w:marLeft w:val="0"/>
      <w:marRight w:val="0"/>
      <w:marTop w:val="0"/>
      <w:marBottom w:val="0"/>
      <w:divBdr>
        <w:top w:val="none" w:sz="0" w:space="0" w:color="auto"/>
        <w:left w:val="none" w:sz="0" w:space="0" w:color="auto"/>
        <w:bottom w:val="none" w:sz="0" w:space="0" w:color="auto"/>
        <w:right w:val="none" w:sz="0" w:space="0" w:color="auto"/>
      </w:divBdr>
    </w:div>
    <w:div w:id="1716924453">
      <w:bodyDiv w:val="1"/>
      <w:marLeft w:val="0"/>
      <w:marRight w:val="0"/>
      <w:marTop w:val="0"/>
      <w:marBottom w:val="0"/>
      <w:divBdr>
        <w:top w:val="none" w:sz="0" w:space="0" w:color="auto"/>
        <w:left w:val="none" w:sz="0" w:space="0" w:color="auto"/>
        <w:bottom w:val="none" w:sz="0" w:space="0" w:color="auto"/>
        <w:right w:val="none" w:sz="0" w:space="0" w:color="auto"/>
      </w:divBdr>
    </w:div>
    <w:div w:id="2010867547">
      <w:bodyDiv w:val="1"/>
      <w:marLeft w:val="0"/>
      <w:marRight w:val="0"/>
      <w:marTop w:val="0"/>
      <w:marBottom w:val="0"/>
      <w:divBdr>
        <w:top w:val="none" w:sz="0" w:space="0" w:color="auto"/>
        <w:left w:val="none" w:sz="0" w:space="0" w:color="auto"/>
        <w:bottom w:val="none" w:sz="0" w:space="0" w:color="auto"/>
        <w:right w:val="none" w:sz="0" w:space="0" w:color="auto"/>
      </w:divBdr>
    </w:div>
    <w:div w:id="20780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15.jpeg"/><Relationship Id="rId21" Type="http://schemas.openxmlformats.org/officeDocument/2006/relationships/hyperlink" Target="mailto:reception@headspacemidland.com.au" TargetMode="External"/><Relationship Id="rId34" Type="http://schemas.openxmlformats.org/officeDocument/2006/relationships/hyperlink" Target="https://kidshelpline.com.au/organisation/about-us/" TargetMode="External"/><Relationship Id="rId42" Type="http://schemas.openxmlformats.org/officeDocument/2006/relationships/hyperlink" Target="https://eheadspace.org.au/" TargetMode="External"/><Relationship Id="rId47" Type="http://schemas.openxmlformats.org/officeDocument/2006/relationships/hyperlink" Target="http://www.scys.com.au/" TargetMode="External"/><Relationship Id="rId50" Type="http://schemas.openxmlformats.org/officeDocument/2006/relationships/hyperlink" Target="https://au.reachout.com/" TargetMode="External"/><Relationship Id="rId55" Type="http://schemas.openxmlformats.org/officeDocument/2006/relationships/hyperlink" Target="http://www.blackdoginstitute.org.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mailto:reception@headspacemidland.com.au" TargetMode="External"/><Relationship Id="rId38" Type="http://schemas.openxmlformats.org/officeDocument/2006/relationships/hyperlink" Target="https://www.sjog.org.au/our-locations/st-john-of-god-midland-public-hospital-1/our-services/emergency-department" TargetMode="External"/><Relationship Id="rId46" Type="http://schemas.openxmlformats.org/officeDocument/2006/relationships/hyperlink" Target="http://indigojunction.org.au/"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headspace.org.au" TargetMode="External"/><Relationship Id="rId20" Type="http://schemas.openxmlformats.org/officeDocument/2006/relationships/hyperlink" Target="https://headspace.org.au/headspace-centres/midland/" TargetMode="External"/><Relationship Id="rId29" Type="http://schemas.openxmlformats.org/officeDocument/2006/relationships/hyperlink" Target="mailto:reception@headspacemidland.com.au" TargetMode="External"/><Relationship Id="rId41" Type="http://schemas.openxmlformats.org/officeDocument/2006/relationships/hyperlink" Target="https://headspace.org.au/young-people/digital-work-and-study-program/" TargetMode="External"/><Relationship Id="rId54" Type="http://schemas.openxmlformats.org/officeDocument/2006/relationships/hyperlink" Target="https://helpingmind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app.etapestry.com/bbphosted/Headspace/OnlineDonation.html?_ga=2.21254331.1230889951.1520838883-1126195618.1520567557" TargetMode="External"/><Relationship Id="rId37" Type="http://schemas.openxmlformats.org/officeDocument/2006/relationships/hyperlink" Target="https://www.suicidecallbackservice.org.au/" TargetMode="External"/><Relationship Id="rId40" Type="http://schemas.openxmlformats.org/officeDocument/2006/relationships/hyperlink" Target="https://headspace.org.au/headspace-centres/midland/" TargetMode="External"/><Relationship Id="rId45" Type="http://schemas.openxmlformats.org/officeDocument/2006/relationships/hyperlink" Target="https://www.skillhire.com.au/" TargetMode="External"/><Relationship Id="rId53" Type="http://schemas.openxmlformats.org/officeDocument/2006/relationships/hyperlink" Target="https://qlife.org.a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adspace.org.au/headspace-centres/midland/" TargetMode="External"/><Relationship Id="rId23" Type="http://schemas.openxmlformats.org/officeDocument/2006/relationships/image" Target="media/image11.jpeg"/><Relationship Id="rId28" Type="http://schemas.openxmlformats.org/officeDocument/2006/relationships/hyperlink" Target="https://relayservice.gov.au/about/" TargetMode="External"/><Relationship Id="rId36" Type="http://schemas.openxmlformats.org/officeDocument/2006/relationships/hyperlink" Target="https://www.lifeline.org.au/get-help/online-services/crisis-chat" TargetMode="External"/><Relationship Id="rId49" Type="http://schemas.openxmlformats.org/officeDocument/2006/relationships/hyperlink" Target="http://www.freedom.org.au/index.php?option=com_contact&amp;view=contact&amp;id=1&amp;Itemid=65"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headspace.org.au/about-us/contact-us/" TargetMode="External"/><Relationship Id="rId44" Type="http://schemas.openxmlformats.org/officeDocument/2006/relationships/hyperlink" Target="http://www.risenetwork.com.au/our-services/mental-health/" TargetMode="External"/><Relationship Id="rId52" Type="http://schemas.openxmlformats.org/officeDocument/2006/relationships/hyperlink" Target="https://www.beyondblue.org.au/who-does-it-affect/m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eadspace.org.au/health-professionals/psychosocial-assessment-interview/" TargetMode="External"/><Relationship Id="rId27" Type="http://schemas.openxmlformats.org/officeDocument/2006/relationships/hyperlink" Target="https://www.tisnational.gov.au/" TargetMode="External"/><Relationship Id="rId30" Type="http://schemas.openxmlformats.org/officeDocument/2006/relationships/hyperlink" Target="https://headspacemidland.typeform.com/to/JY2yKy" TargetMode="External"/><Relationship Id="rId35" Type="http://schemas.openxmlformats.org/officeDocument/2006/relationships/hyperlink" Target="https://www.lifelinewa.org.au/" TargetMode="External"/><Relationship Id="rId43" Type="http://schemas.openxmlformats.org/officeDocument/2006/relationships/hyperlink" Target="https://eheadspace.org.au/get-help/qheadspace/" TargetMode="External"/><Relationship Id="rId48" Type="http://schemas.openxmlformats.org/officeDocument/2006/relationships/hyperlink" Target="mailto:HorizonHouse@sjog.org.au" TargetMode="External"/><Relationship Id="rId56" Type="http://schemas.openxmlformats.org/officeDocument/2006/relationships/hyperlink" Target="https://headtohealth.gov.au/" TargetMode="External"/><Relationship Id="rId8" Type="http://schemas.openxmlformats.org/officeDocument/2006/relationships/image" Target="media/image1.jpeg"/><Relationship Id="rId51" Type="http://schemas.openxmlformats.org/officeDocument/2006/relationships/hyperlink" Target="https://www.beyondblue.org.a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AA112-9C90-4F6B-B787-3C435EB72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4899</Words>
  <Characters>27929</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Ashleigh Humble</dc:creator>
  <cp:lastModifiedBy>Headspace Midland Reception</cp:lastModifiedBy>
  <cp:revision>2</cp:revision>
  <cp:lastPrinted>2015-10-19T01:33:00Z</cp:lastPrinted>
  <dcterms:created xsi:type="dcterms:W3CDTF">2018-03-19T04:48:00Z</dcterms:created>
  <dcterms:modified xsi:type="dcterms:W3CDTF">2018-03-19T04:48:00Z</dcterms:modified>
</cp:coreProperties>
</file>